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D6D3A" w14:textId="70ACE9FD" w:rsidR="004F5424" w:rsidRPr="00717835" w:rsidRDefault="004F5424" w:rsidP="004F5424">
      <w:pPr>
        <w:pStyle w:val="Ttulo8"/>
        <w:spacing w:after="40" w:line="276" w:lineRule="auto"/>
        <w:ind w:right="5"/>
        <w:jc w:val="center"/>
        <w:rPr>
          <w:rFonts w:asciiTheme="minorHAnsi" w:hAnsiTheme="minorHAnsi" w:cs="Arial"/>
          <w:b/>
          <w:i/>
          <w:color w:val="000000"/>
          <w:sz w:val="22"/>
          <w:szCs w:val="22"/>
        </w:rPr>
      </w:pPr>
      <w:r w:rsidRPr="00717835">
        <w:rPr>
          <w:rFonts w:asciiTheme="minorHAnsi" w:hAnsiTheme="minorHAnsi" w:cs="Arial"/>
          <w:b/>
          <w:color w:val="000000"/>
          <w:sz w:val="22"/>
          <w:szCs w:val="22"/>
        </w:rPr>
        <w:t>MODELO DE PROPOSTA DE PREÇOS</w:t>
      </w:r>
    </w:p>
    <w:p w14:paraId="6B240B55" w14:textId="77777777" w:rsidR="004F5424" w:rsidRPr="00717835" w:rsidRDefault="004F5424" w:rsidP="004F5424">
      <w:pPr>
        <w:spacing w:after="120" w:line="276" w:lineRule="auto"/>
        <w:ind w:right="5"/>
        <w:jc w:val="both"/>
        <w:rPr>
          <w:rFonts w:cs="Arial"/>
        </w:rPr>
      </w:pPr>
    </w:p>
    <w:p w14:paraId="60D39DBC" w14:textId="77777777" w:rsidR="004F5424" w:rsidRPr="00717835" w:rsidRDefault="004F5424" w:rsidP="004F5424">
      <w:pPr>
        <w:spacing w:line="276" w:lineRule="auto"/>
        <w:jc w:val="both"/>
        <w:rPr>
          <w:rFonts w:cs="Arial"/>
          <w:spacing w:val="-1"/>
        </w:rPr>
      </w:pPr>
      <w:r w:rsidRPr="00717835">
        <w:rPr>
          <w:rFonts w:cs="Arial"/>
          <w:spacing w:val="-1"/>
        </w:rPr>
        <w:t xml:space="preserve">Ao Serviço de Apoio às Micro e Pequenas Empresas de Rondônia - </w:t>
      </w:r>
      <w:r w:rsidRPr="00433430">
        <w:rPr>
          <w:rFonts w:ascii="Calibri" w:hAnsi="Calibri" w:cs="Arial"/>
        </w:rPr>
        <w:t>S</w:t>
      </w:r>
      <w:r>
        <w:rPr>
          <w:rFonts w:ascii="Calibri" w:hAnsi="Calibri" w:cs="Arial"/>
        </w:rPr>
        <w:t xml:space="preserve">ebrae em </w:t>
      </w:r>
      <w:r w:rsidRPr="00433430">
        <w:rPr>
          <w:rFonts w:ascii="Calibri" w:hAnsi="Calibri" w:cs="Arial"/>
        </w:rPr>
        <w:t>Rondônia</w:t>
      </w:r>
    </w:p>
    <w:p w14:paraId="315717D4" w14:textId="77777777" w:rsidR="004F5424" w:rsidRPr="00717835" w:rsidRDefault="004F5424" w:rsidP="004F5424">
      <w:pPr>
        <w:spacing w:after="120" w:line="276" w:lineRule="auto"/>
        <w:ind w:right="5"/>
        <w:jc w:val="both"/>
        <w:rPr>
          <w:rFonts w:cs="Arial"/>
        </w:rPr>
      </w:pPr>
    </w:p>
    <w:p w14:paraId="7539F462" w14:textId="77777777" w:rsidR="004F5424" w:rsidRPr="00717835" w:rsidRDefault="004F5424" w:rsidP="004F5424">
      <w:pPr>
        <w:pStyle w:val="Corpodetexto"/>
        <w:spacing w:line="276" w:lineRule="auto"/>
        <w:ind w:right="5"/>
        <w:jc w:val="both"/>
      </w:pPr>
      <w:r w:rsidRPr="00717835">
        <w:t>Prezados Senhores,</w:t>
      </w:r>
    </w:p>
    <w:p w14:paraId="4B6141AC" w14:textId="77777777" w:rsidR="004F5424" w:rsidRPr="00717835" w:rsidRDefault="004F5424" w:rsidP="004F5424">
      <w:pPr>
        <w:pStyle w:val="Corpodetexto"/>
        <w:spacing w:line="276" w:lineRule="auto"/>
        <w:ind w:right="5" w:firstLine="1134"/>
        <w:jc w:val="both"/>
      </w:pPr>
    </w:p>
    <w:p w14:paraId="6D2136E1" w14:textId="5A734065" w:rsidR="004F5424" w:rsidRPr="00717835" w:rsidRDefault="004F5424" w:rsidP="004F5424">
      <w:pPr>
        <w:pStyle w:val="Corpodetexto"/>
        <w:spacing w:line="276" w:lineRule="auto"/>
        <w:ind w:right="5"/>
        <w:jc w:val="both"/>
      </w:pPr>
      <w:r w:rsidRPr="00717835">
        <w:t xml:space="preserve">Após examinar todas as cláusulas e condições estipuladas no </w:t>
      </w:r>
      <w:r w:rsidR="00D05C81">
        <w:t>detalhamento do objeto</w:t>
      </w:r>
      <w:r w:rsidRPr="00717835">
        <w:t>, vimos apresentar proposta, com os quais concordamos plenamente.</w:t>
      </w:r>
    </w:p>
    <w:p w14:paraId="2E4335F3" w14:textId="77777777" w:rsidR="004F5424" w:rsidRPr="00717835" w:rsidRDefault="004F5424" w:rsidP="004F5424">
      <w:pPr>
        <w:pStyle w:val="Corpodetexto"/>
        <w:tabs>
          <w:tab w:val="num" w:pos="567"/>
        </w:tabs>
        <w:spacing w:line="276" w:lineRule="auto"/>
        <w:ind w:right="5"/>
        <w:jc w:val="both"/>
      </w:pPr>
      <w:r w:rsidRPr="00717835">
        <w:t xml:space="preserve">Nossa proposta é válida por de 60 (sessenta) dias, contados da data prevista para a sua entrega, sendo o preço ofertado firme e irreajustável durante o prazo de validade desta proposta. </w:t>
      </w:r>
    </w:p>
    <w:p w14:paraId="63796771" w14:textId="77777777" w:rsidR="004F5424" w:rsidRPr="00717835" w:rsidRDefault="004F5424" w:rsidP="004F5424">
      <w:pPr>
        <w:pStyle w:val="Corpodetexto"/>
        <w:tabs>
          <w:tab w:val="num" w:pos="567"/>
        </w:tabs>
        <w:spacing w:line="276" w:lineRule="auto"/>
        <w:ind w:right="5"/>
        <w:jc w:val="both"/>
      </w:pPr>
      <w:r w:rsidRPr="00717835">
        <w:t xml:space="preserve">Informamos que estão inclusos nos preços ofertados todos os tributos, custos e despesas diretas ou indiretas, sendo de nossa inteira responsabilidade, ainda, os que porventura venham a ser omitidos na proposta ou incorretamente cotados. </w:t>
      </w:r>
    </w:p>
    <w:p w14:paraId="438254C9" w14:textId="77777777" w:rsidR="004F5424" w:rsidRPr="00717835" w:rsidRDefault="004F5424" w:rsidP="004F5424">
      <w:pPr>
        <w:tabs>
          <w:tab w:val="num" w:pos="1134"/>
        </w:tabs>
        <w:spacing w:line="276" w:lineRule="auto"/>
        <w:jc w:val="both"/>
        <w:rPr>
          <w:rFonts w:cs="Arial"/>
        </w:rPr>
      </w:pPr>
    </w:p>
    <w:p w14:paraId="79FB6AB9" w14:textId="06C903E2" w:rsidR="004F5424" w:rsidRPr="00717835" w:rsidRDefault="004F5424" w:rsidP="004F5424">
      <w:pPr>
        <w:tabs>
          <w:tab w:val="num" w:pos="1134"/>
        </w:tabs>
        <w:spacing w:line="276" w:lineRule="auto"/>
        <w:jc w:val="both"/>
        <w:rPr>
          <w:rFonts w:cs="Arial"/>
        </w:rPr>
      </w:pPr>
      <w:r w:rsidRPr="00717835">
        <w:rPr>
          <w:rFonts w:cs="Arial"/>
        </w:rPr>
        <w:t xml:space="preserve">O </w:t>
      </w:r>
      <w:r w:rsidRPr="00717835">
        <w:rPr>
          <w:rFonts w:cs="Arial"/>
          <w:b/>
        </w:rPr>
        <w:t xml:space="preserve">valor total </w:t>
      </w:r>
      <w:r w:rsidRPr="00717835">
        <w:rPr>
          <w:rFonts w:cs="Arial"/>
        </w:rPr>
        <w:t xml:space="preserve">de nossa proposta para: </w:t>
      </w:r>
      <w:r w:rsidRPr="00433430">
        <w:rPr>
          <w:rFonts w:ascii="Calibri" w:hAnsi="Calibri" w:cs="Arial"/>
          <w:kern w:val="2"/>
        </w:rPr>
        <w:t>fornecimento de utensílios para a copa</w:t>
      </w:r>
      <w:r>
        <w:rPr>
          <w:rFonts w:ascii="Calibri" w:hAnsi="Calibri" w:cs="Arial"/>
          <w:kern w:val="2"/>
        </w:rPr>
        <w:t xml:space="preserve"> e cozinha da Sede e Unidades Regionais do </w:t>
      </w:r>
      <w:r w:rsidRPr="00433430">
        <w:rPr>
          <w:rFonts w:ascii="Calibri" w:hAnsi="Calibri" w:cs="Arial"/>
          <w:kern w:val="2"/>
        </w:rPr>
        <w:t xml:space="preserve">Sebrae em Rondônia, conforme as condições e especificações estabelecidas no </w:t>
      </w:r>
      <w:r>
        <w:rPr>
          <w:rFonts w:ascii="Calibri" w:hAnsi="Calibri" w:cs="Arial"/>
          <w:kern w:val="2"/>
        </w:rPr>
        <w:t>detalhamento do objeto</w:t>
      </w:r>
      <w:r w:rsidRPr="00717835">
        <w:rPr>
          <w:rFonts w:cs="Arial"/>
        </w:rPr>
        <w:t xml:space="preserve">, a serem </w:t>
      </w:r>
      <w:r>
        <w:rPr>
          <w:rFonts w:cs="Arial"/>
        </w:rPr>
        <w:t>entregues n</w:t>
      </w:r>
      <w:r w:rsidRPr="00717835">
        <w:rPr>
          <w:rFonts w:cs="Arial"/>
        </w:rPr>
        <w:t xml:space="preserve">a Sede do </w:t>
      </w:r>
      <w:r w:rsidRPr="00433430">
        <w:rPr>
          <w:rFonts w:ascii="Calibri" w:hAnsi="Calibri" w:cs="Arial"/>
        </w:rPr>
        <w:t>S</w:t>
      </w:r>
      <w:r>
        <w:rPr>
          <w:rFonts w:ascii="Calibri" w:hAnsi="Calibri" w:cs="Arial"/>
        </w:rPr>
        <w:t xml:space="preserve">ebrae em </w:t>
      </w:r>
      <w:r w:rsidRPr="00433430">
        <w:rPr>
          <w:rFonts w:ascii="Calibri" w:hAnsi="Calibri" w:cs="Arial"/>
        </w:rPr>
        <w:t>Rondônia</w:t>
      </w:r>
      <w:r w:rsidRPr="00717835">
        <w:rPr>
          <w:rFonts w:cs="Arial"/>
        </w:rPr>
        <w:t xml:space="preserve"> é de R$ ______________ (____________________________), conforme planilha a seguir:</w:t>
      </w:r>
    </w:p>
    <w:p w14:paraId="3D3A34E4" w14:textId="77777777" w:rsidR="004F5424" w:rsidRPr="00717835" w:rsidRDefault="004F5424" w:rsidP="004F5424">
      <w:pPr>
        <w:tabs>
          <w:tab w:val="num" w:pos="1440"/>
        </w:tabs>
        <w:spacing w:line="276" w:lineRule="auto"/>
        <w:jc w:val="both"/>
        <w:rPr>
          <w:rFonts w:cs="Arial"/>
          <w:color w:val="000000"/>
          <w:sz w:val="20"/>
        </w:rPr>
      </w:pPr>
    </w:p>
    <w:p w14:paraId="7D0BE810" w14:textId="77777777" w:rsidR="004F5424" w:rsidRPr="00717835" w:rsidRDefault="004F5424" w:rsidP="004F5424">
      <w:pPr>
        <w:tabs>
          <w:tab w:val="num" w:pos="1440"/>
        </w:tabs>
        <w:spacing w:line="276" w:lineRule="auto"/>
        <w:jc w:val="center"/>
        <w:rPr>
          <w:rFonts w:cs="Arial"/>
          <w:b/>
          <w:color w:val="000000"/>
        </w:rPr>
      </w:pPr>
    </w:p>
    <w:tbl>
      <w:tblPr>
        <w:tblW w:w="9781" w:type="dxa"/>
        <w:tblInd w:w="-72" w:type="dxa"/>
        <w:tblLayout w:type="fixed"/>
        <w:tblCellMar>
          <w:left w:w="70" w:type="dxa"/>
          <w:right w:w="70" w:type="dxa"/>
        </w:tblCellMar>
        <w:tblLook w:val="0000" w:firstRow="0" w:lastRow="0" w:firstColumn="0" w:lastColumn="0" w:noHBand="0" w:noVBand="0"/>
      </w:tblPr>
      <w:tblGrid>
        <w:gridCol w:w="791"/>
        <w:gridCol w:w="4757"/>
        <w:gridCol w:w="850"/>
        <w:gridCol w:w="1541"/>
        <w:gridCol w:w="1842"/>
      </w:tblGrid>
      <w:tr w:rsidR="004F5424" w:rsidRPr="00717835" w14:paraId="687A5E72" w14:textId="77777777" w:rsidTr="002972EB">
        <w:trPr>
          <w:trHeight w:val="613"/>
        </w:trPr>
        <w:tc>
          <w:tcPr>
            <w:tcW w:w="791" w:type="dxa"/>
            <w:tcBorders>
              <w:top w:val="single" w:sz="8" w:space="0" w:color="auto"/>
              <w:left w:val="single" w:sz="8" w:space="0" w:color="auto"/>
              <w:bottom w:val="single" w:sz="8" w:space="0" w:color="auto"/>
              <w:right w:val="single" w:sz="4" w:space="0" w:color="auto"/>
            </w:tcBorders>
            <w:shd w:val="pct20" w:color="auto" w:fill="auto"/>
            <w:noWrap/>
            <w:vAlign w:val="center"/>
          </w:tcPr>
          <w:p w14:paraId="4CD2BAD4" w14:textId="77777777" w:rsidR="004F5424" w:rsidRPr="00717835" w:rsidRDefault="004F5424" w:rsidP="002972EB">
            <w:pPr>
              <w:spacing w:line="276" w:lineRule="auto"/>
              <w:jc w:val="center"/>
              <w:rPr>
                <w:rFonts w:cs="Arial"/>
                <w:b/>
                <w:bCs/>
              </w:rPr>
            </w:pPr>
            <w:r w:rsidRPr="00717835">
              <w:rPr>
                <w:rFonts w:cs="Arial"/>
                <w:b/>
                <w:bCs/>
              </w:rPr>
              <w:t>Item</w:t>
            </w:r>
          </w:p>
        </w:tc>
        <w:tc>
          <w:tcPr>
            <w:tcW w:w="4757" w:type="dxa"/>
            <w:tcBorders>
              <w:top w:val="single" w:sz="8" w:space="0" w:color="auto"/>
              <w:left w:val="nil"/>
              <w:bottom w:val="single" w:sz="8" w:space="0" w:color="auto"/>
              <w:right w:val="single" w:sz="4" w:space="0" w:color="auto"/>
            </w:tcBorders>
            <w:shd w:val="pct20" w:color="auto" w:fill="auto"/>
            <w:vAlign w:val="center"/>
          </w:tcPr>
          <w:p w14:paraId="4B562B29" w14:textId="77777777" w:rsidR="004F5424" w:rsidRPr="00717835" w:rsidRDefault="004F5424" w:rsidP="002972EB">
            <w:pPr>
              <w:spacing w:line="276" w:lineRule="auto"/>
              <w:jc w:val="center"/>
              <w:rPr>
                <w:rFonts w:cs="Arial"/>
                <w:b/>
                <w:bCs/>
              </w:rPr>
            </w:pPr>
            <w:r w:rsidRPr="00717835">
              <w:rPr>
                <w:rFonts w:cs="Arial"/>
                <w:b/>
                <w:bCs/>
              </w:rPr>
              <w:t>Descrição do Produto</w:t>
            </w:r>
          </w:p>
        </w:tc>
        <w:tc>
          <w:tcPr>
            <w:tcW w:w="850" w:type="dxa"/>
            <w:tcBorders>
              <w:top w:val="single" w:sz="8" w:space="0" w:color="auto"/>
              <w:left w:val="nil"/>
              <w:bottom w:val="single" w:sz="8" w:space="0" w:color="auto"/>
              <w:right w:val="single" w:sz="4" w:space="0" w:color="auto"/>
            </w:tcBorders>
            <w:shd w:val="pct20" w:color="auto" w:fill="auto"/>
            <w:noWrap/>
            <w:vAlign w:val="center"/>
          </w:tcPr>
          <w:p w14:paraId="43C29D0F" w14:textId="77777777" w:rsidR="004F5424" w:rsidRPr="00717835" w:rsidRDefault="004F5424" w:rsidP="002972EB">
            <w:pPr>
              <w:spacing w:line="276" w:lineRule="auto"/>
              <w:jc w:val="center"/>
              <w:rPr>
                <w:rFonts w:cs="Arial"/>
                <w:b/>
                <w:bCs/>
              </w:rPr>
            </w:pPr>
            <w:proofErr w:type="spellStart"/>
            <w:r w:rsidRPr="00717835">
              <w:rPr>
                <w:rFonts w:cs="Arial"/>
                <w:b/>
                <w:bCs/>
              </w:rPr>
              <w:t>Qtde</w:t>
            </w:r>
            <w:proofErr w:type="spellEnd"/>
          </w:p>
        </w:tc>
        <w:tc>
          <w:tcPr>
            <w:tcW w:w="1541" w:type="dxa"/>
            <w:tcBorders>
              <w:top w:val="single" w:sz="8" w:space="0" w:color="auto"/>
              <w:left w:val="nil"/>
              <w:bottom w:val="single" w:sz="8" w:space="0" w:color="auto"/>
              <w:right w:val="single" w:sz="4" w:space="0" w:color="auto"/>
            </w:tcBorders>
            <w:shd w:val="pct20" w:color="auto" w:fill="auto"/>
            <w:noWrap/>
            <w:vAlign w:val="center"/>
          </w:tcPr>
          <w:p w14:paraId="1C102823" w14:textId="77777777" w:rsidR="004F5424" w:rsidRPr="00717835" w:rsidRDefault="004F5424" w:rsidP="002972EB">
            <w:pPr>
              <w:spacing w:line="276" w:lineRule="auto"/>
              <w:jc w:val="center"/>
              <w:rPr>
                <w:rFonts w:cs="Arial"/>
                <w:b/>
                <w:bCs/>
              </w:rPr>
            </w:pPr>
            <w:r w:rsidRPr="00717835">
              <w:rPr>
                <w:rFonts w:cs="Arial"/>
                <w:b/>
                <w:bCs/>
              </w:rPr>
              <w:t>Valor unitário (R$)</w:t>
            </w:r>
          </w:p>
        </w:tc>
        <w:tc>
          <w:tcPr>
            <w:tcW w:w="1842" w:type="dxa"/>
            <w:tcBorders>
              <w:top w:val="single" w:sz="8" w:space="0" w:color="auto"/>
              <w:left w:val="nil"/>
              <w:bottom w:val="single" w:sz="8" w:space="0" w:color="auto"/>
              <w:right w:val="single" w:sz="8" w:space="0" w:color="auto"/>
            </w:tcBorders>
            <w:shd w:val="pct20" w:color="auto" w:fill="auto"/>
            <w:noWrap/>
            <w:vAlign w:val="center"/>
          </w:tcPr>
          <w:p w14:paraId="32E07878" w14:textId="77777777" w:rsidR="004F5424" w:rsidRPr="00717835" w:rsidRDefault="004F5424" w:rsidP="002972EB">
            <w:pPr>
              <w:spacing w:line="276" w:lineRule="auto"/>
              <w:jc w:val="center"/>
              <w:rPr>
                <w:rFonts w:cs="Arial"/>
                <w:b/>
                <w:bCs/>
              </w:rPr>
            </w:pPr>
            <w:r w:rsidRPr="00717835">
              <w:rPr>
                <w:rFonts w:cs="Arial"/>
                <w:b/>
                <w:bCs/>
              </w:rPr>
              <w:t>Valor Total (R$)</w:t>
            </w:r>
          </w:p>
        </w:tc>
      </w:tr>
      <w:tr w:rsidR="00F16767" w:rsidRPr="00717835" w14:paraId="7F26C931" w14:textId="77777777" w:rsidTr="005E7405">
        <w:trPr>
          <w:trHeight w:val="613"/>
        </w:trPr>
        <w:tc>
          <w:tcPr>
            <w:tcW w:w="791"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98626DD" w14:textId="77777777" w:rsidR="00F16767" w:rsidRPr="00717835" w:rsidRDefault="00F16767" w:rsidP="00F16767">
            <w:pPr>
              <w:spacing w:line="276" w:lineRule="auto"/>
              <w:jc w:val="center"/>
              <w:rPr>
                <w:rFonts w:cs="Arial"/>
              </w:rPr>
            </w:pPr>
            <w:r w:rsidRPr="00717835">
              <w:rPr>
                <w:rFonts w:cs="Arial"/>
              </w:rPr>
              <w:t>1</w:t>
            </w:r>
          </w:p>
        </w:tc>
        <w:tc>
          <w:tcPr>
            <w:tcW w:w="4757" w:type="dxa"/>
            <w:tcBorders>
              <w:top w:val="single" w:sz="8" w:space="0" w:color="auto"/>
              <w:left w:val="nil"/>
              <w:bottom w:val="single" w:sz="4" w:space="0" w:color="auto"/>
              <w:right w:val="single" w:sz="4" w:space="0" w:color="auto"/>
            </w:tcBorders>
            <w:shd w:val="clear" w:color="auto" w:fill="auto"/>
            <w:vAlign w:val="center"/>
          </w:tcPr>
          <w:p w14:paraId="6A8DB1E4" w14:textId="380AE050" w:rsidR="00F16767" w:rsidRPr="006D71D9" w:rsidRDefault="00F16767" w:rsidP="00F16767">
            <w:pPr>
              <w:adjustRightInd w:val="0"/>
              <w:spacing w:line="276" w:lineRule="auto"/>
              <w:jc w:val="both"/>
              <w:rPr>
                <w:sz w:val="20"/>
                <w:szCs w:val="20"/>
              </w:rPr>
            </w:pPr>
            <w:r w:rsidRPr="00C20AD5">
              <w:rPr>
                <w:rFonts w:ascii="Calibri" w:hAnsi="Calibri" w:cs="Arial"/>
                <w:bCs/>
              </w:rPr>
              <w:t xml:space="preserve">Garrafa </w:t>
            </w:r>
            <w:r>
              <w:rPr>
                <w:rFonts w:ascii="Calibri" w:hAnsi="Calibri" w:cs="Arial"/>
                <w:bCs/>
              </w:rPr>
              <w:t>t</w:t>
            </w:r>
            <w:r w:rsidRPr="00C20AD5">
              <w:rPr>
                <w:rFonts w:ascii="Calibri" w:hAnsi="Calibri" w:cs="Arial"/>
                <w:bCs/>
              </w:rPr>
              <w:t xml:space="preserve">érmica </w:t>
            </w:r>
            <w:r>
              <w:rPr>
                <w:rFonts w:ascii="Calibri" w:hAnsi="Calibri" w:cs="Arial"/>
                <w:bCs/>
              </w:rPr>
              <w:t xml:space="preserve">em </w:t>
            </w:r>
            <w:r w:rsidRPr="00C20AD5">
              <w:rPr>
                <w:rFonts w:ascii="Calibri" w:hAnsi="Calibri" w:cs="Arial"/>
                <w:bCs/>
              </w:rPr>
              <w:t xml:space="preserve">Aço Inox </w:t>
            </w:r>
            <w:r>
              <w:rPr>
                <w:rFonts w:ascii="Calibri" w:hAnsi="Calibri" w:cs="Arial"/>
                <w:bCs/>
              </w:rPr>
              <w:t>Inquebrável, ampola de vidro, p</w:t>
            </w:r>
            <w:r w:rsidRPr="00C20AD5">
              <w:rPr>
                <w:rFonts w:ascii="Calibri" w:hAnsi="Calibri" w:cs="Arial"/>
                <w:bCs/>
              </w:rPr>
              <w:t xml:space="preserve">ressão com </w:t>
            </w:r>
            <w:r>
              <w:rPr>
                <w:rFonts w:ascii="Calibri" w:hAnsi="Calibri" w:cs="Arial"/>
                <w:bCs/>
              </w:rPr>
              <w:t>a</w:t>
            </w:r>
            <w:r w:rsidRPr="00C20AD5">
              <w:rPr>
                <w:rFonts w:ascii="Calibri" w:hAnsi="Calibri" w:cs="Arial"/>
                <w:bCs/>
              </w:rPr>
              <w:t>lavanca</w:t>
            </w:r>
            <w:r>
              <w:rPr>
                <w:rFonts w:ascii="Calibri" w:hAnsi="Calibri" w:cs="Arial"/>
                <w:bCs/>
              </w:rPr>
              <w:t>, tamanho</w:t>
            </w:r>
            <w:r w:rsidRPr="00C20AD5">
              <w:rPr>
                <w:rFonts w:ascii="Calibri" w:hAnsi="Calibri" w:cs="Arial"/>
                <w:bCs/>
              </w:rPr>
              <w:t xml:space="preserve"> 1,9L</w:t>
            </w:r>
            <w:r>
              <w:rPr>
                <w:rFonts w:ascii="Calibri" w:hAnsi="Calibri" w:cs="Arial"/>
                <w:bCs/>
              </w:rPr>
              <w:t xml:space="preserve">, medidas aproximadas </w:t>
            </w:r>
            <w:r w:rsidRPr="00A17623">
              <w:rPr>
                <w:rFonts w:ascii="Calibri" w:hAnsi="Calibri" w:cs="Arial"/>
                <w:bCs/>
              </w:rPr>
              <w:t xml:space="preserve">15 </w:t>
            </w:r>
            <w:r>
              <w:rPr>
                <w:rFonts w:ascii="Calibri" w:hAnsi="Calibri" w:cs="Arial"/>
                <w:bCs/>
              </w:rPr>
              <w:t>cm diâmetro c</w:t>
            </w:r>
            <w:r w:rsidRPr="00A17623">
              <w:rPr>
                <w:rFonts w:ascii="Calibri" w:hAnsi="Calibri" w:cs="Arial"/>
                <w:bCs/>
              </w:rPr>
              <w:t xml:space="preserve"> 30 c</w:t>
            </w:r>
            <w:r>
              <w:rPr>
                <w:rFonts w:ascii="Calibri" w:hAnsi="Calibri" w:cs="Arial"/>
                <w:bCs/>
              </w:rPr>
              <w:t>m</w:t>
            </w:r>
            <w:r w:rsidRPr="00A17623">
              <w:rPr>
                <w:rFonts w:ascii="Calibri" w:hAnsi="Calibri" w:cs="Arial"/>
                <w:bCs/>
              </w:rPr>
              <w:t xml:space="preserve"> </w:t>
            </w:r>
            <w:r>
              <w:rPr>
                <w:rFonts w:ascii="Calibri" w:hAnsi="Calibri" w:cs="Arial"/>
                <w:bCs/>
              </w:rPr>
              <w:t>altura. Com garantia mínima de 3 meses.</w:t>
            </w:r>
            <w:r w:rsidRPr="00433430">
              <w:rPr>
                <w:rFonts w:ascii="Calibri" w:hAnsi="Calibri" w:cs="Arial"/>
                <w:bCs/>
              </w:rPr>
              <w:t xml:space="preserve"> (Marca</w:t>
            </w:r>
            <w:r>
              <w:rPr>
                <w:rFonts w:ascii="Calibri" w:hAnsi="Calibri" w:cs="Arial"/>
                <w:bCs/>
              </w:rPr>
              <w:t xml:space="preserve"> de referência</w:t>
            </w:r>
            <w:r w:rsidRPr="00433430">
              <w:rPr>
                <w:rFonts w:ascii="Calibri" w:hAnsi="Calibri" w:cs="Arial"/>
                <w:bCs/>
              </w:rPr>
              <w:t xml:space="preserve">: </w:t>
            </w:r>
            <w:r>
              <w:rPr>
                <w:rFonts w:ascii="Calibri" w:hAnsi="Calibri" w:cs="Arial"/>
                <w:bCs/>
              </w:rPr>
              <w:t>Tramontina,</w:t>
            </w:r>
            <w:r w:rsidRPr="00433430">
              <w:rPr>
                <w:rFonts w:ascii="Calibri" w:hAnsi="Calibri" w:cs="Arial"/>
                <w:bCs/>
              </w:rPr>
              <w:t xml:space="preserve"> </w:t>
            </w:r>
            <w:r>
              <w:rPr>
                <w:rFonts w:ascii="Calibri" w:hAnsi="Calibri" w:cs="Arial"/>
                <w:bCs/>
              </w:rPr>
              <w:t>Soprano ou similar</w:t>
            </w:r>
            <w:r w:rsidRPr="00433430">
              <w:rPr>
                <w:rFonts w:ascii="Calibri" w:hAnsi="Calibri" w:cs="Arial"/>
                <w:bCs/>
              </w:rPr>
              <w:t>)</w:t>
            </w:r>
            <w:r>
              <w:rPr>
                <w:rFonts w:ascii="Calibri" w:hAnsi="Calibri" w:cs="Arial"/>
                <w:bCs/>
              </w:rPr>
              <w:t xml:space="preserve"> </w:t>
            </w:r>
            <w:r w:rsidRPr="00C20AD5">
              <w:rPr>
                <w:rFonts w:ascii="Calibri" w:hAnsi="Calibri" w:cs="Arial"/>
                <w:bCs/>
              </w:rPr>
              <w:t>‎</w:t>
            </w:r>
          </w:p>
        </w:tc>
        <w:tc>
          <w:tcPr>
            <w:tcW w:w="850" w:type="dxa"/>
            <w:tcBorders>
              <w:top w:val="single" w:sz="8" w:space="0" w:color="auto"/>
              <w:left w:val="nil"/>
              <w:bottom w:val="single" w:sz="4" w:space="0" w:color="auto"/>
              <w:right w:val="single" w:sz="4" w:space="0" w:color="auto"/>
            </w:tcBorders>
            <w:shd w:val="clear" w:color="auto" w:fill="auto"/>
            <w:noWrap/>
            <w:vAlign w:val="center"/>
          </w:tcPr>
          <w:p w14:paraId="58EE6E37" w14:textId="0D99C8C6" w:rsidR="00F16767" w:rsidRPr="00717835" w:rsidRDefault="00F16767" w:rsidP="00F16767">
            <w:pPr>
              <w:spacing w:line="276" w:lineRule="auto"/>
              <w:jc w:val="center"/>
            </w:pPr>
            <w:r>
              <w:t>20</w:t>
            </w:r>
          </w:p>
        </w:tc>
        <w:tc>
          <w:tcPr>
            <w:tcW w:w="1541" w:type="dxa"/>
            <w:tcBorders>
              <w:top w:val="single" w:sz="8" w:space="0" w:color="auto"/>
              <w:left w:val="nil"/>
              <w:bottom w:val="single" w:sz="4" w:space="0" w:color="auto"/>
              <w:right w:val="single" w:sz="4" w:space="0" w:color="auto"/>
            </w:tcBorders>
            <w:shd w:val="clear" w:color="auto" w:fill="auto"/>
            <w:noWrap/>
            <w:vAlign w:val="center"/>
          </w:tcPr>
          <w:p w14:paraId="4E070D85" w14:textId="77777777" w:rsidR="00F16767" w:rsidRPr="00717835" w:rsidRDefault="00F16767" w:rsidP="00F16767">
            <w:pPr>
              <w:spacing w:line="276" w:lineRule="auto"/>
              <w:jc w:val="center"/>
              <w:rPr>
                <w:rFonts w:cs="Arial"/>
              </w:rPr>
            </w:pPr>
          </w:p>
        </w:tc>
        <w:tc>
          <w:tcPr>
            <w:tcW w:w="1842" w:type="dxa"/>
            <w:tcBorders>
              <w:top w:val="single" w:sz="8" w:space="0" w:color="auto"/>
              <w:left w:val="nil"/>
              <w:bottom w:val="single" w:sz="4" w:space="0" w:color="auto"/>
              <w:right w:val="single" w:sz="8" w:space="0" w:color="auto"/>
            </w:tcBorders>
            <w:shd w:val="clear" w:color="auto" w:fill="auto"/>
            <w:noWrap/>
            <w:vAlign w:val="center"/>
          </w:tcPr>
          <w:p w14:paraId="7F9E837A" w14:textId="77777777" w:rsidR="00F16767" w:rsidRPr="00717835" w:rsidRDefault="00F16767" w:rsidP="00F16767">
            <w:pPr>
              <w:spacing w:line="276" w:lineRule="auto"/>
              <w:jc w:val="center"/>
              <w:rPr>
                <w:rFonts w:cs="Arial"/>
              </w:rPr>
            </w:pPr>
          </w:p>
        </w:tc>
      </w:tr>
      <w:tr w:rsidR="00F16767" w:rsidRPr="00717835" w14:paraId="1DB92895" w14:textId="77777777" w:rsidTr="002972EB">
        <w:trPr>
          <w:trHeight w:val="613"/>
        </w:trPr>
        <w:tc>
          <w:tcPr>
            <w:tcW w:w="791" w:type="dxa"/>
            <w:tcBorders>
              <w:top w:val="single" w:sz="8" w:space="0" w:color="auto"/>
              <w:left w:val="single" w:sz="8" w:space="0" w:color="auto"/>
              <w:bottom w:val="single" w:sz="8" w:space="0" w:color="auto"/>
              <w:right w:val="single" w:sz="4" w:space="0" w:color="auto"/>
            </w:tcBorders>
            <w:shd w:val="clear" w:color="auto" w:fill="auto"/>
            <w:noWrap/>
            <w:vAlign w:val="center"/>
          </w:tcPr>
          <w:p w14:paraId="0E014FF8" w14:textId="77777777" w:rsidR="00F16767" w:rsidRPr="00717835" w:rsidRDefault="00F16767" w:rsidP="00F16767">
            <w:pPr>
              <w:spacing w:line="276" w:lineRule="auto"/>
              <w:jc w:val="center"/>
              <w:rPr>
                <w:rFonts w:cs="Arial"/>
              </w:rPr>
            </w:pPr>
            <w:r w:rsidRPr="00717835">
              <w:rPr>
                <w:rFonts w:cs="Arial"/>
              </w:rPr>
              <w:t>2</w:t>
            </w:r>
          </w:p>
        </w:tc>
        <w:tc>
          <w:tcPr>
            <w:tcW w:w="4757" w:type="dxa"/>
            <w:tcBorders>
              <w:top w:val="single" w:sz="8" w:space="0" w:color="auto"/>
              <w:left w:val="nil"/>
              <w:bottom w:val="single" w:sz="8" w:space="0" w:color="auto"/>
              <w:right w:val="single" w:sz="4" w:space="0" w:color="auto"/>
            </w:tcBorders>
            <w:shd w:val="clear" w:color="auto" w:fill="auto"/>
            <w:vAlign w:val="center"/>
          </w:tcPr>
          <w:p w14:paraId="6365979C" w14:textId="1F7F0503" w:rsidR="00F16767" w:rsidRPr="006D71D9" w:rsidRDefault="00F16767" w:rsidP="00F16767">
            <w:pPr>
              <w:adjustRightInd w:val="0"/>
              <w:spacing w:line="276" w:lineRule="auto"/>
              <w:jc w:val="both"/>
              <w:rPr>
                <w:rFonts w:eastAsia="Times New Roman" w:cs="Arial"/>
                <w:color w:val="000000"/>
                <w:sz w:val="20"/>
                <w:szCs w:val="20"/>
                <w:lang w:eastAsia="pt-BR"/>
              </w:rPr>
            </w:pPr>
            <w:r w:rsidRPr="00C20AD5">
              <w:rPr>
                <w:rFonts w:ascii="Calibri" w:hAnsi="Calibri" w:cs="Arial"/>
                <w:bCs/>
              </w:rPr>
              <w:t xml:space="preserve">Garrafa </w:t>
            </w:r>
            <w:r>
              <w:rPr>
                <w:rFonts w:ascii="Calibri" w:hAnsi="Calibri" w:cs="Arial"/>
                <w:bCs/>
              </w:rPr>
              <w:t>t</w:t>
            </w:r>
            <w:r w:rsidRPr="00C20AD5">
              <w:rPr>
                <w:rFonts w:ascii="Calibri" w:hAnsi="Calibri" w:cs="Arial"/>
                <w:bCs/>
              </w:rPr>
              <w:t xml:space="preserve">érmica </w:t>
            </w:r>
            <w:r>
              <w:rPr>
                <w:rFonts w:ascii="Calibri" w:hAnsi="Calibri" w:cs="Arial"/>
                <w:bCs/>
              </w:rPr>
              <w:t xml:space="preserve">em </w:t>
            </w:r>
            <w:r w:rsidRPr="00C20AD5">
              <w:rPr>
                <w:rFonts w:ascii="Calibri" w:hAnsi="Calibri" w:cs="Arial"/>
                <w:bCs/>
              </w:rPr>
              <w:t xml:space="preserve">Aço Inox </w:t>
            </w:r>
            <w:r>
              <w:rPr>
                <w:rFonts w:ascii="Calibri" w:hAnsi="Calibri" w:cs="Arial"/>
                <w:bCs/>
              </w:rPr>
              <w:t>Inquebrável, ampola de vidro, p</w:t>
            </w:r>
            <w:r w:rsidRPr="00C20AD5">
              <w:rPr>
                <w:rFonts w:ascii="Calibri" w:hAnsi="Calibri" w:cs="Arial"/>
                <w:bCs/>
              </w:rPr>
              <w:t xml:space="preserve">ressão com </w:t>
            </w:r>
            <w:r>
              <w:rPr>
                <w:rFonts w:ascii="Calibri" w:hAnsi="Calibri" w:cs="Arial"/>
                <w:bCs/>
              </w:rPr>
              <w:t>a</w:t>
            </w:r>
            <w:r w:rsidRPr="00C20AD5">
              <w:rPr>
                <w:rFonts w:ascii="Calibri" w:hAnsi="Calibri" w:cs="Arial"/>
                <w:bCs/>
              </w:rPr>
              <w:t>lavanca</w:t>
            </w:r>
            <w:r>
              <w:rPr>
                <w:rFonts w:ascii="Calibri" w:hAnsi="Calibri" w:cs="Arial"/>
                <w:bCs/>
              </w:rPr>
              <w:t>,</w:t>
            </w:r>
            <w:r w:rsidRPr="00C20AD5">
              <w:rPr>
                <w:rFonts w:ascii="Calibri" w:hAnsi="Calibri" w:cs="Arial"/>
                <w:bCs/>
              </w:rPr>
              <w:t xml:space="preserve"> </w:t>
            </w:r>
            <w:r>
              <w:rPr>
                <w:rFonts w:ascii="Calibri" w:hAnsi="Calibri" w:cs="Arial"/>
                <w:bCs/>
              </w:rPr>
              <w:t xml:space="preserve">tamanho </w:t>
            </w:r>
            <w:r w:rsidRPr="00C20AD5">
              <w:rPr>
                <w:rFonts w:ascii="Calibri" w:hAnsi="Calibri" w:cs="Arial"/>
                <w:bCs/>
              </w:rPr>
              <w:t>1,</w:t>
            </w:r>
            <w:r>
              <w:rPr>
                <w:rFonts w:ascii="Calibri" w:hAnsi="Calibri" w:cs="Arial"/>
                <w:bCs/>
              </w:rPr>
              <w:t>3</w:t>
            </w:r>
            <w:r w:rsidRPr="00C20AD5">
              <w:rPr>
                <w:rFonts w:ascii="Calibri" w:hAnsi="Calibri" w:cs="Arial"/>
                <w:bCs/>
              </w:rPr>
              <w:t>L</w:t>
            </w:r>
            <w:r>
              <w:rPr>
                <w:rFonts w:ascii="Calibri" w:hAnsi="Calibri" w:cs="Arial"/>
                <w:bCs/>
              </w:rPr>
              <w:t xml:space="preserve">, medidas aproximadas 13 cm diâmetro x 28 cm de altura. Com garantia mínima de 3 meses. </w:t>
            </w:r>
            <w:r w:rsidRPr="00433430">
              <w:rPr>
                <w:rFonts w:ascii="Calibri" w:hAnsi="Calibri" w:cs="Arial"/>
                <w:bCs/>
              </w:rPr>
              <w:t>(Marca</w:t>
            </w:r>
            <w:r>
              <w:rPr>
                <w:rFonts w:ascii="Calibri" w:hAnsi="Calibri" w:cs="Arial"/>
                <w:bCs/>
              </w:rPr>
              <w:t xml:space="preserve"> de referência</w:t>
            </w:r>
            <w:r w:rsidRPr="00433430">
              <w:rPr>
                <w:rFonts w:ascii="Calibri" w:hAnsi="Calibri" w:cs="Arial"/>
                <w:bCs/>
              </w:rPr>
              <w:t xml:space="preserve">: </w:t>
            </w:r>
            <w:r>
              <w:rPr>
                <w:rFonts w:ascii="Calibri" w:hAnsi="Calibri" w:cs="Arial"/>
                <w:bCs/>
              </w:rPr>
              <w:t>Tramontina,</w:t>
            </w:r>
            <w:r w:rsidRPr="00433430">
              <w:rPr>
                <w:rFonts w:ascii="Calibri" w:hAnsi="Calibri" w:cs="Arial"/>
                <w:bCs/>
              </w:rPr>
              <w:t xml:space="preserve"> </w:t>
            </w:r>
            <w:r>
              <w:rPr>
                <w:rFonts w:ascii="Calibri" w:hAnsi="Calibri" w:cs="Arial"/>
                <w:bCs/>
              </w:rPr>
              <w:t>Soprano ou similar</w:t>
            </w:r>
            <w:r w:rsidRPr="00433430">
              <w:rPr>
                <w:rFonts w:ascii="Calibri" w:hAnsi="Calibri" w:cs="Arial"/>
                <w:bCs/>
              </w:rPr>
              <w:t>)</w:t>
            </w:r>
            <w:r>
              <w:t xml:space="preserve"> </w:t>
            </w:r>
          </w:p>
        </w:tc>
        <w:tc>
          <w:tcPr>
            <w:tcW w:w="850" w:type="dxa"/>
            <w:tcBorders>
              <w:top w:val="single" w:sz="8" w:space="0" w:color="auto"/>
              <w:left w:val="nil"/>
              <w:bottom w:val="single" w:sz="8" w:space="0" w:color="auto"/>
              <w:right w:val="single" w:sz="4" w:space="0" w:color="auto"/>
            </w:tcBorders>
            <w:shd w:val="clear" w:color="auto" w:fill="auto"/>
            <w:noWrap/>
            <w:vAlign w:val="center"/>
          </w:tcPr>
          <w:p w14:paraId="4B76368E" w14:textId="303DA6C2" w:rsidR="00F16767" w:rsidRPr="00717835" w:rsidRDefault="00F16767" w:rsidP="00F16767">
            <w:pPr>
              <w:spacing w:line="276" w:lineRule="auto"/>
              <w:jc w:val="center"/>
              <w:rPr>
                <w:rFonts w:eastAsia="Times New Roman" w:cs="Arial"/>
                <w:color w:val="000000"/>
                <w:sz w:val="20"/>
                <w:szCs w:val="20"/>
                <w:lang w:eastAsia="pt-BR"/>
              </w:rPr>
            </w:pPr>
            <w:r>
              <w:rPr>
                <w:rFonts w:eastAsia="Times New Roman" w:cs="Arial"/>
                <w:color w:val="000000"/>
                <w:sz w:val="20"/>
                <w:szCs w:val="20"/>
                <w:lang w:eastAsia="pt-BR"/>
              </w:rPr>
              <w:t>12</w:t>
            </w:r>
          </w:p>
        </w:tc>
        <w:tc>
          <w:tcPr>
            <w:tcW w:w="1541" w:type="dxa"/>
            <w:tcBorders>
              <w:top w:val="single" w:sz="8" w:space="0" w:color="auto"/>
              <w:left w:val="nil"/>
              <w:bottom w:val="single" w:sz="8" w:space="0" w:color="auto"/>
              <w:right w:val="single" w:sz="4" w:space="0" w:color="auto"/>
            </w:tcBorders>
            <w:shd w:val="clear" w:color="auto" w:fill="auto"/>
            <w:noWrap/>
            <w:vAlign w:val="center"/>
          </w:tcPr>
          <w:p w14:paraId="1117BB3B" w14:textId="77777777" w:rsidR="00F16767" w:rsidRPr="00717835" w:rsidRDefault="00F16767" w:rsidP="00F16767">
            <w:pPr>
              <w:spacing w:line="276" w:lineRule="auto"/>
              <w:jc w:val="center"/>
              <w:rPr>
                <w:rFonts w:cs="Arial"/>
              </w:rPr>
            </w:pPr>
          </w:p>
        </w:tc>
        <w:tc>
          <w:tcPr>
            <w:tcW w:w="1842" w:type="dxa"/>
            <w:tcBorders>
              <w:top w:val="single" w:sz="8" w:space="0" w:color="auto"/>
              <w:left w:val="nil"/>
              <w:bottom w:val="single" w:sz="8" w:space="0" w:color="auto"/>
              <w:right w:val="single" w:sz="8" w:space="0" w:color="auto"/>
            </w:tcBorders>
            <w:shd w:val="clear" w:color="auto" w:fill="auto"/>
            <w:noWrap/>
            <w:vAlign w:val="center"/>
          </w:tcPr>
          <w:p w14:paraId="56769183" w14:textId="77777777" w:rsidR="00F16767" w:rsidRPr="00717835" w:rsidRDefault="00F16767" w:rsidP="00F16767">
            <w:pPr>
              <w:spacing w:line="276" w:lineRule="auto"/>
              <w:jc w:val="center"/>
              <w:rPr>
                <w:rFonts w:cs="Arial"/>
              </w:rPr>
            </w:pPr>
          </w:p>
        </w:tc>
      </w:tr>
      <w:tr w:rsidR="004F5424" w:rsidRPr="00717835" w14:paraId="2310DB4C" w14:textId="77777777" w:rsidTr="002972EB">
        <w:trPr>
          <w:trHeight w:val="613"/>
        </w:trPr>
        <w:tc>
          <w:tcPr>
            <w:tcW w:w="791" w:type="dxa"/>
            <w:tcBorders>
              <w:top w:val="single" w:sz="8" w:space="0" w:color="auto"/>
              <w:left w:val="single" w:sz="8" w:space="0" w:color="auto"/>
              <w:bottom w:val="single" w:sz="8" w:space="0" w:color="auto"/>
              <w:right w:val="single" w:sz="4" w:space="0" w:color="auto"/>
            </w:tcBorders>
            <w:shd w:val="clear" w:color="auto" w:fill="auto"/>
            <w:noWrap/>
            <w:vAlign w:val="center"/>
          </w:tcPr>
          <w:p w14:paraId="6356955F" w14:textId="77777777" w:rsidR="004F5424" w:rsidRPr="00717835" w:rsidRDefault="004F5424" w:rsidP="004F5424">
            <w:pPr>
              <w:spacing w:line="276" w:lineRule="auto"/>
              <w:jc w:val="center"/>
              <w:rPr>
                <w:rFonts w:cs="Arial"/>
              </w:rPr>
            </w:pPr>
            <w:r>
              <w:rPr>
                <w:rFonts w:cs="Arial"/>
              </w:rPr>
              <w:t>3</w:t>
            </w:r>
          </w:p>
        </w:tc>
        <w:tc>
          <w:tcPr>
            <w:tcW w:w="4757" w:type="dxa"/>
            <w:tcBorders>
              <w:top w:val="single" w:sz="8" w:space="0" w:color="auto"/>
              <w:left w:val="nil"/>
              <w:bottom w:val="single" w:sz="8" w:space="0" w:color="auto"/>
              <w:right w:val="single" w:sz="4" w:space="0" w:color="auto"/>
            </w:tcBorders>
            <w:shd w:val="clear" w:color="auto" w:fill="auto"/>
            <w:vAlign w:val="center"/>
          </w:tcPr>
          <w:p w14:paraId="0BAD5507" w14:textId="1F76A383" w:rsidR="004F5424" w:rsidRPr="006D71D9" w:rsidRDefault="004F5424" w:rsidP="004F5424">
            <w:pPr>
              <w:spacing w:line="276" w:lineRule="auto"/>
              <w:jc w:val="both"/>
              <w:rPr>
                <w:rFonts w:eastAsia="Times New Roman" w:cs="Arial"/>
                <w:bCs/>
                <w:color w:val="000000"/>
                <w:sz w:val="20"/>
                <w:szCs w:val="20"/>
                <w:lang w:eastAsia="pt-BR"/>
              </w:rPr>
            </w:pPr>
            <w:r w:rsidRPr="00666DA7">
              <w:rPr>
                <w:rFonts w:ascii="Calibri" w:hAnsi="Calibri" w:cs="Arial"/>
                <w:bCs/>
              </w:rPr>
              <w:t xml:space="preserve">Copo </w:t>
            </w:r>
            <w:r>
              <w:rPr>
                <w:rFonts w:ascii="Calibri" w:hAnsi="Calibri" w:cs="Arial"/>
                <w:bCs/>
              </w:rPr>
              <w:t xml:space="preserve">de vidro transparente, linha de referência </w:t>
            </w:r>
            <w:proofErr w:type="spellStart"/>
            <w:r w:rsidRPr="00666DA7">
              <w:rPr>
                <w:rFonts w:ascii="Calibri" w:hAnsi="Calibri" w:cs="Arial"/>
                <w:bCs/>
              </w:rPr>
              <w:t>Long</w:t>
            </w:r>
            <w:proofErr w:type="spellEnd"/>
            <w:r w:rsidRPr="00666DA7">
              <w:rPr>
                <w:rFonts w:ascii="Calibri" w:hAnsi="Calibri" w:cs="Arial"/>
                <w:bCs/>
              </w:rPr>
              <w:t xml:space="preserve"> Drink</w:t>
            </w:r>
            <w:r>
              <w:rPr>
                <w:rFonts w:ascii="Calibri" w:hAnsi="Calibri" w:cs="Arial"/>
                <w:bCs/>
              </w:rPr>
              <w:t xml:space="preserve">, com capacidade igual ou superior a 410ml, dimensões aproximadas </w:t>
            </w:r>
            <w:r w:rsidRPr="00FB7C6F">
              <w:rPr>
                <w:rFonts w:ascii="Calibri" w:hAnsi="Calibri" w:cs="Arial"/>
                <w:bCs/>
              </w:rPr>
              <w:t>7.2 x 7.2 x 14 cm</w:t>
            </w:r>
            <w:r>
              <w:rPr>
                <w:rFonts w:ascii="Calibri" w:hAnsi="Calibri" w:cs="Arial"/>
                <w:bCs/>
              </w:rPr>
              <w:t>.</w:t>
            </w:r>
          </w:p>
        </w:tc>
        <w:tc>
          <w:tcPr>
            <w:tcW w:w="850" w:type="dxa"/>
            <w:tcBorders>
              <w:top w:val="single" w:sz="8" w:space="0" w:color="auto"/>
              <w:left w:val="nil"/>
              <w:bottom w:val="single" w:sz="8" w:space="0" w:color="auto"/>
              <w:right w:val="single" w:sz="4" w:space="0" w:color="auto"/>
            </w:tcBorders>
            <w:shd w:val="clear" w:color="auto" w:fill="auto"/>
            <w:noWrap/>
            <w:vAlign w:val="center"/>
          </w:tcPr>
          <w:p w14:paraId="13A39628" w14:textId="20E91DAD" w:rsidR="004F5424" w:rsidRPr="00717835" w:rsidRDefault="004F5424" w:rsidP="004F5424">
            <w:pPr>
              <w:spacing w:line="276" w:lineRule="auto"/>
              <w:jc w:val="center"/>
              <w:rPr>
                <w:rFonts w:eastAsia="Times New Roman" w:cs="Arial"/>
                <w:color w:val="000000"/>
                <w:sz w:val="20"/>
                <w:szCs w:val="20"/>
                <w:lang w:eastAsia="pt-BR"/>
              </w:rPr>
            </w:pPr>
            <w:r>
              <w:rPr>
                <w:rFonts w:eastAsia="Times New Roman" w:cs="Arial"/>
                <w:color w:val="000000"/>
                <w:sz w:val="20"/>
                <w:szCs w:val="20"/>
                <w:lang w:eastAsia="pt-BR"/>
              </w:rPr>
              <w:t>126</w:t>
            </w:r>
          </w:p>
        </w:tc>
        <w:tc>
          <w:tcPr>
            <w:tcW w:w="1541" w:type="dxa"/>
            <w:tcBorders>
              <w:top w:val="single" w:sz="8" w:space="0" w:color="auto"/>
              <w:left w:val="nil"/>
              <w:bottom w:val="single" w:sz="8" w:space="0" w:color="auto"/>
              <w:right w:val="single" w:sz="4" w:space="0" w:color="auto"/>
            </w:tcBorders>
            <w:shd w:val="clear" w:color="auto" w:fill="auto"/>
            <w:noWrap/>
            <w:vAlign w:val="center"/>
          </w:tcPr>
          <w:p w14:paraId="05C4413F" w14:textId="77777777" w:rsidR="004F5424" w:rsidRPr="00717835" w:rsidRDefault="004F5424" w:rsidP="004F5424">
            <w:pPr>
              <w:spacing w:line="276" w:lineRule="auto"/>
              <w:jc w:val="center"/>
              <w:rPr>
                <w:rFonts w:cs="Arial"/>
              </w:rPr>
            </w:pPr>
          </w:p>
        </w:tc>
        <w:tc>
          <w:tcPr>
            <w:tcW w:w="1842" w:type="dxa"/>
            <w:tcBorders>
              <w:top w:val="single" w:sz="8" w:space="0" w:color="auto"/>
              <w:left w:val="nil"/>
              <w:bottom w:val="single" w:sz="8" w:space="0" w:color="auto"/>
              <w:right w:val="single" w:sz="8" w:space="0" w:color="auto"/>
            </w:tcBorders>
            <w:shd w:val="clear" w:color="auto" w:fill="auto"/>
            <w:noWrap/>
            <w:vAlign w:val="center"/>
          </w:tcPr>
          <w:p w14:paraId="5507B0A7" w14:textId="77777777" w:rsidR="004F5424" w:rsidRPr="00717835" w:rsidRDefault="004F5424" w:rsidP="004F5424">
            <w:pPr>
              <w:spacing w:line="276" w:lineRule="auto"/>
              <w:jc w:val="center"/>
              <w:rPr>
                <w:rFonts w:cs="Arial"/>
              </w:rPr>
            </w:pPr>
          </w:p>
        </w:tc>
      </w:tr>
      <w:tr w:rsidR="004F5424" w:rsidRPr="00717835" w14:paraId="6919FB0D" w14:textId="77777777" w:rsidTr="002972EB">
        <w:trPr>
          <w:trHeight w:val="613"/>
        </w:trPr>
        <w:tc>
          <w:tcPr>
            <w:tcW w:w="791" w:type="dxa"/>
            <w:tcBorders>
              <w:top w:val="single" w:sz="8" w:space="0" w:color="auto"/>
              <w:left w:val="single" w:sz="8" w:space="0" w:color="auto"/>
              <w:bottom w:val="single" w:sz="8" w:space="0" w:color="auto"/>
              <w:right w:val="single" w:sz="4" w:space="0" w:color="auto"/>
            </w:tcBorders>
            <w:shd w:val="clear" w:color="auto" w:fill="auto"/>
            <w:noWrap/>
            <w:vAlign w:val="center"/>
          </w:tcPr>
          <w:p w14:paraId="58B9CA46" w14:textId="77777777" w:rsidR="004F5424" w:rsidRPr="00717835" w:rsidRDefault="004F5424" w:rsidP="004F5424">
            <w:pPr>
              <w:spacing w:line="276" w:lineRule="auto"/>
              <w:jc w:val="center"/>
              <w:rPr>
                <w:rFonts w:cs="Arial"/>
              </w:rPr>
            </w:pPr>
            <w:r>
              <w:rPr>
                <w:rFonts w:cs="Arial"/>
              </w:rPr>
              <w:t>4</w:t>
            </w:r>
          </w:p>
        </w:tc>
        <w:tc>
          <w:tcPr>
            <w:tcW w:w="4757" w:type="dxa"/>
            <w:tcBorders>
              <w:top w:val="single" w:sz="8" w:space="0" w:color="auto"/>
              <w:left w:val="nil"/>
              <w:bottom w:val="single" w:sz="8" w:space="0" w:color="auto"/>
              <w:right w:val="single" w:sz="4" w:space="0" w:color="auto"/>
            </w:tcBorders>
            <w:shd w:val="clear" w:color="auto" w:fill="auto"/>
            <w:vAlign w:val="center"/>
          </w:tcPr>
          <w:p w14:paraId="6A91CD33" w14:textId="29A15D15" w:rsidR="004F5424" w:rsidRPr="006D71D9" w:rsidRDefault="004F5424" w:rsidP="004F5424">
            <w:pPr>
              <w:spacing w:line="276" w:lineRule="auto"/>
              <w:jc w:val="both"/>
              <w:rPr>
                <w:rFonts w:eastAsia="Times New Roman" w:cs="Arial"/>
                <w:bCs/>
                <w:color w:val="000000"/>
                <w:sz w:val="20"/>
                <w:szCs w:val="20"/>
                <w:lang w:eastAsia="pt-BR"/>
              </w:rPr>
            </w:pPr>
            <w:r w:rsidRPr="00666DA7">
              <w:rPr>
                <w:rFonts w:ascii="Calibri" w:hAnsi="Calibri" w:cs="Arial"/>
                <w:bCs/>
              </w:rPr>
              <w:t>X</w:t>
            </w:r>
            <w:r>
              <w:rPr>
                <w:rFonts w:ascii="Calibri" w:hAnsi="Calibri" w:cs="Arial"/>
                <w:bCs/>
              </w:rPr>
              <w:t>í</w:t>
            </w:r>
            <w:r w:rsidRPr="00666DA7">
              <w:rPr>
                <w:rFonts w:ascii="Calibri" w:hAnsi="Calibri" w:cs="Arial"/>
                <w:bCs/>
              </w:rPr>
              <w:t>cara</w:t>
            </w:r>
            <w:r>
              <w:rPr>
                <w:rFonts w:ascii="Calibri" w:hAnsi="Calibri" w:cs="Arial"/>
                <w:bCs/>
              </w:rPr>
              <w:t xml:space="preserve"> para</w:t>
            </w:r>
            <w:r w:rsidRPr="00666DA7">
              <w:rPr>
                <w:rFonts w:ascii="Calibri" w:hAnsi="Calibri" w:cs="Arial"/>
                <w:bCs/>
              </w:rPr>
              <w:t xml:space="preserve"> </w:t>
            </w:r>
            <w:r>
              <w:rPr>
                <w:rFonts w:ascii="Calibri" w:hAnsi="Calibri" w:cs="Arial"/>
                <w:bCs/>
              </w:rPr>
              <w:t>c</w:t>
            </w:r>
            <w:r w:rsidRPr="00666DA7">
              <w:rPr>
                <w:rFonts w:ascii="Calibri" w:hAnsi="Calibri" w:cs="Arial"/>
                <w:bCs/>
              </w:rPr>
              <w:t>afé</w:t>
            </w:r>
            <w:r>
              <w:rPr>
                <w:rFonts w:ascii="Calibri" w:hAnsi="Calibri" w:cs="Arial"/>
                <w:bCs/>
              </w:rPr>
              <w:t xml:space="preserve"> com capacidade entre 75 </w:t>
            </w:r>
            <w:proofErr w:type="gramStart"/>
            <w:r>
              <w:rPr>
                <w:rFonts w:ascii="Calibri" w:hAnsi="Calibri" w:cs="Arial"/>
                <w:bCs/>
              </w:rPr>
              <w:t>a</w:t>
            </w:r>
            <w:proofErr w:type="gramEnd"/>
            <w:r>
              <w:rPr>
                <w:rFonts w:ascii="Calibri" w:hAnsi="Calibri" w:cs="Arial"/>
                <w:bCs/>
              </w:rPr>
              <w:t xml:space="preserve"> 90 ml,</w:t>
            </w:r>
            <w:r w:rsidRPr="00666DA7">
              <w:rPr>
                <w:rFonts w:ascii="Calibri" w:hAnsi="Calibri" w:cs="Arial"/>
                <w:bCs/>
              </w:rPr>
              <w:t xml:space="preserve"> com pires</w:t>
            </w:r>
            <w:r>
              <w:rPr>
                <w:rFonts w:ascii="Calibri" w:hAnsi="Calibri" w:cs="Arial"/>
                <w:bCs/>
              </w:rPr>
              <w:t xml:space="preserve"> de dimensões aproximadas 13 cm de diâmetro</w:t>
            </w:r>
            <w:r w:rsidRPr="00666DA7">
              <w:rPr>
                <w:rFonts w:ascii="Calibri" w:hAnsi="Calibri" w:cs="Arial"/>
                <w:bCs/>
              </w:rPr>
              <w:t>, porcelana</w:t>
            </w:r>
            <w:r>
              <w:rPr>
                <w:rFonts w:ascii="Calibri" w:hAnsi="Calibri" w:cs="Arial"/>
                <w:bCs/>
              </w:rPr>
              <w:t>, cor branco, monocromático</w:t>
            </w:r>
            <w:r w:rsidRPr="00666DA7">
              <w:rPr>
                <w:rFonts w:ascii="Calibri" w:hAnsi="Calibri" w:cs="Arial"/>
                <w:bCs/>
              </w:rPr>
              <w:t xml:space="preserve">, </w:t>
            </w:r>
            <w:r>
              <w:rPr>
                <w:rFonts w:ascii="Calibri" w:hAnsi="Calibri" w:cs="Arial"/>
                <w:bCs/>
              </w:rPr>
              <w:t xml:space="preserve">formato redondo, </w:t>
            </w:r>
            <w:r w:rsidRPr="00666DA7">
              <w:rPr>
                <w:rFonts w:ascii="Calibri" w:hAnsi="Calibri" w:cs="Arial"/>
                <w:bCs/>
              </w:rPr>
              <w:t>linha</w:t>
            </w:r>
            <w:r>
              <w:rPr>
                <w:rFonts w:ascii="Calibri" w:hAnsi="Calibri" w:cs="Arial"/>
                <w:bCs/>
              </w:rPr>
              <w:t xml:space="preserve"> de referência</w:t>
            </w:r>
            <w:r w:rsidRPr="00666DA7">
              <w:rPr>
                <w:rFonts w:ascii="Calibri" w:hAnsi="Calibri" w:cs="Arial"/>
                <w:bCs/>
              </w:rPr>
              <w:t xml:space="preserve"> Brasília.</w:t>
            </w:r>
          </w:p>
        </w:tc>
        <w:tc>
          <w:tcPr>
            <w:tcW w:w="850" w:type="dxa"/>
            <w:tcBorders>
              <w:top w:val="single" w:sz="8" w:space="0" w:color="auto"/>
              <w:left w:val="nil"/>
              <w:bottom w:val="single" w:sz="8" w:space="0" w:color="auto"/>
              <w:right w:val="single" w:sz="4" w:space="0" w:color="auto"/>
            </w:tcBorders>
            <w:shd w:val="clear" w:color="auto" w:fill="auto"/>
            <w:noWrap/>
            <w:vAlign w:val="center"/>
          </w:tcPr>
          <w:p w14:paraId="7679FB56" w14:textId="2E41A7CB" w:rsidR="004F5424" w:rsidRPr="00717835" w:rsidRDefault="004F5424" w:rsidP="004F5424">
            <w:pPr>
              <w:spacing w:line="276" w:lineRule="auto"/>
              <w:jc w:val="center"/>
              <w:rPr>
                <w:rFonts w:eastAsia="Times New Roman" w:cs="Arial"/>
                <w:color w:val="000000"/>
                <w:sz w:val="20"/>
                <w:szCs w:val="20"/>
                <w:lang w:eastAsia="pt-BR"/>
              </w:rPr>
            </w:pPr>
            <w:r>
              <w:rPr>
                <w:rFonts w:eastAsia="Times New Roman" w:cs="Arial"/>
                <w:color w:val="000000"/>
                <w:sz w:val="20"/>
                <w:szCs w:val="20"/>
                <w:lang w:eastAsia="pt-BR"/>
              </w:rPr>
              <w:t>120</w:t>
            </w:r>
          </w:p>
        </w:tc>
        <w:tc>
          <w:tcPr>
            <w:tcW w:w="1541" w:type="dxa"/>
            <w:tcBorders>
              <w:top w:val="single" w:sz="8" w:space="0" w:color="auto"/>
              <w:left w:val="nil"/>
              <w:bottom w:val="single" w:sz="8" w:space="0" w:color="auto"/>
              <w:right w:val="single" w:sz="4" w:space="0" w:color="auto"/>
            </w:tcBorders>
            <w:shd w:val="clear" w:color="auto" w:fill="auto"/>
            <w:noWrap/>
            <w:vAlign w:val="center"/>
          </w:tcPr>
          <w:p w14:paraId="40ABFBF7" w14:textId="77777777" w:rsidR="004F5424" w:rsidRPr="00717835" w:rsidRDefault="004F5424" w:rsidP="004F5424">
            <w:pPr>
              <w:spacing w:line="276" w:lineRule="auto"/>
              <w:jc w:val="center"/>
              <w:rPr>
                <w:rFonts w:cs="Arial"/>
              </w:rPr>
            </w:pPr>
          </w:p>
        </w:tc>
        <w:tc>
          <w:tcPr>
            <w:tcW w:w="1842" w:type="dxa"/>
            <w:tcBorders>
              <w:top w:val="single" w:sz="8" w:space="0" w:color="auto"/>
              <w:left w:val="nil"/>
              <w:bottom w:val="single" w:sz="8" w:space="0" w:color="auto"/>
              <w:right w:val="single" w:sz="8" w:space="0" w:color="auto"/>
            </w:tcBorders>
            <w:shd w:val="clear" w:color="auto" w:fill="auto"/>
            <w:noWrap/>
            <w:vAlign w:val="center"/>
          </w:tcPr>
          <w:p w14:paraId="20EE17F6" w14:textId="77777777" w:rsidR="004F5424" w:rsidRPr="00717835" w:rsidRDefault="004F5424" w:rsidP="004F5424">
            <w:pPr>
              <w:spacing w:line="276" w:lineRule="auto"/>
              <w:jc w:val="center"/>
              <w:rPr>
                <w:rFonts w:cs="Arial"/>
              </w:rPr>
            </w:pPr>
          </w:p>
        </w:tc>
      </w:tr>
      <w:tr w:rsidR="004F5424" w:rsidRPr="00717835" w14:paraId="3FA6EFB2" w14:textId="77777777" w:rsidTr="002972EB">
        <w:trPr>
          <w:trHeight w:val="613"/>
        </w:trPr>
        <w:tc>
          <w:tcPr>
            <w:tcW w:w="791" w:type="dxa"/>
            <w:tcBorders>
              <w:top w:val="single" w:sz="8" w:space="0" w:color="auto"/>
              <w:left w:val="single" w:sz="8" w:space="0" w:color="auto"/>
              <w:bottom w:val="single" w:sz="8" w:space="0" w:color="auto"/>
              <w:right w:val="single" w:sz="4" w:space="0" w:color="auto"/>
            </w:tcBorders>
            <w:shd w:val="clear" w:color="auto" w:fill="auto"/>
            <w:noWrap/>
            <w:vAlign w:val="center"/>
          </w:tcPr>
          <w:p w14:paraId="24C114E4" w14:textId="77777777" w:rsidR="004F5424" w:rsidRPr="00717835" w:rsidRDefault="004F5424" w:rsidP="004F5424">
            <w:pPr>
              <w:spacing w:line="276" w:lineRule="auto"/>
              <w:jc w:val="center"/>
              <w:rPr>
                <w:rFonts w:cs="Arial"/>
              </w:rPr>
            </w:pPr>
            <w:r>
              <w:rPr>
                <w:rFonts w:cs="Arial"/>
              </w:rPr>
              <w:t>5</w:t>
            </w:r>
          </w:p>
        </w:tc>
        <w:tc>
          <w:tcPr>
            <w:tcW w:w="4757" w:type="dxa"/>
            <w:tcBorders>
              <w:top w:val="single" w:sz="8" w:space="0" w:color="auto"/>
              <w:left w:val="nil"/>
              <w:bottom w:val="single" w:sz="8" w:space="0" w:color="auto"/>
              <w:right w:val="single" w:sz="4" w:space="0" w:color="auto"/>
            </w:tcBorders>
            <w:shd w:val="clear" w:color="auto" w:fill="auto"/>
            <w:vAlign w:val="center"/>
          </w:tcPr>
          <w:p w14:paraId="1E4B2946" w14:textId="02436ADE" w:rsidR="004F5424" w:rsidRPr="006D71D9" w:rsidRDefault="004F5424" w:rsidP="004F5424">
            <w:pPr>
              <w:spacing w:line="276" w:lineRule="auto"/>
              <w:jc w:val="both"/>
              <w:rPr>
                <w:rFonts w:eastAsia="Times New Roman" w:cs="Arial"/>
                <w:bCs/>
                <w:color w:val="000000"/>
                <w:sz w:val="20"/>
                <w:szCs w:val="20"/>
                <w:lang w:eastAsia="pt-BR"/>
              </w:rPr>
            </w:pPr>
            <w:r w:rsidRPr="00666DA7">
              <w:rPr>
                <w:rFonts w:ascii="Calibri" w:hAnsi="Calibri" w:cs="Arial"/>
                <w:bCs/>
              </w:rPr>
              <w:t>X</w:t>
            </w:r>
            <w:r>
              <w:rPr>
                <w:rFonts w:ascii="Calibri" w:hAnsi="Calibri" w:cs="Arial"/>
                <w:bCs/>
              </w:rPr>
              <w:t>í</w:t>
            </w:r>
            <w:r w:rsidRPr="00666DA7">
              <w:rPr>
                <w:rFonts w:ascii="Calibri" w:hAnsi="Calibri" w:cs="Arial"/>
                <w:bCs/>
              </w:rPr>
              <w:t xml:space="preserve">cara </w:t>
            </w:r>
            <w:r>
              <w:rPr>
                <w:rFonts w:ascii="Calibri" w:hAnsi="Calibri" w:cs="Arial"/>
                <w:bCs/>
              </w:rPr>
              <w:t>para c</w:t>
            </w:r>
            <w:r w:rsidRPr="00666DA7">
              <w:rPr>
                <w:rFonts w:ascii="Calibri" w:hAnsi="Calibri" w:cs="Arial"/>
                <w:bCs/>
              </w:rPr>
              <w:t xml:space="preserve">há </w:t>
            </w:r>
            <w:r>
              <w:rPr>
                <w:rFonts w:ascii="Calibri" w:hAnsi="Calibri" w:cs="Arial"/>
                <w:bCs/>
              </w:rPr>
              <w:t xml:space="preserve">com capacidade entre 200 </w:t>
            </w:r>
            <w:proofErr w:type="gramStart"/>
            <w:r>
              <w:rPr>
                <w:rFonts w:ascii="Calibri" w:hAnsi="Calibri" w:cs="Arial"/>
                <w:bCs/>
              </w:rPr>
              <w:t>a</w:t>
            </w:r>
            <w:proofErr w:type="gramEnd"/>
            <w:r>
              <w:rPr>
                <w:rFonts w:ascii="Calibri" w:hAnsi="Calibri" w:cs="Arial"/>
                <w:bCs/>
              </w:rPr>
              <w:t xml:space="preserve"> 240 ml, </w:t>
            </w:r>
            <w:r w:rsidRPr="00666DA7">
              <w:rPr>
                <w:rFonts w:ascii="Calibri" w:hAnsi="Calibri" w:cs="Arial"/>
                <w:bCs/>
              </w:rPr>
              <w:t>com pires</w:t>
            </w:r>
            <w:r>
              <w:rPr>
                <w:rFonts w:ascii="Calibri" w:hAnsi="Calibri" w:cs="Arial"/>
                <w:bCs/>
              </w:rPr>
              <w:t xml:space="preserve"> de dimensões aproximadas 16,5 cm de </w:t>
            </w:r>
            <w:r>
              <w:rPr>
                <w:rFonts w:ascii="Calibri" w:hAnsi="Calibri" w:cs="Arial"/>
                <w:bCs/>
              </w:rPr>
              <w:lastRenderedPageBreak/>
              <w:t>diâmetro</w:t>
            </w:r>
            <w:r w:rsidRPr="00666DA7">
              <w:rPr>
                <w:rFonts w:ascii="Calibri" w:hAnsi="Calibri" w:cs="Arial"/>
                <w:bCs/>
              </w:rPr>
              <w:t>, porcelana</w:t>
            </w:r>
            <w:r>
              <w:rPr>
                <w:rFonts w:ascii="Calibri" w:hAnsi="Calibri" w:cs="Arial"/>
                <w:bCs/>
              </w:rPr>
              <w:t>, cor branco, monocromático, formato redondo</w:t>
            </w:r>
            <w:r w:rsidRPr="00666DA7">
              <w:rPr>
                <w:rFonts w:ascii="Calibri" w:hAnsi="Calibri" w:cs="Arial"/>
                <w:bCs/>
              </w:rPr>
              <w:t xml:space="preserve">, linha </w:t>
            </w:r>
            <w:r>
              <w:rPr>
                <w:rFonts w:ascii="Calibri" w:hAnsi="Calibri" w:cs="Arial"/>
                <w:bCs/>
              </w:rPr>
              <w:t xml:space="preserve">de referência </w:t>
            </w:r>
            <w:r w:rsidRPr="00666DA7">
              <w:rPr>
                <w:rFonts w:ascii="Calibri" w:hAnsi="Calibri" w:cs="Arial"/>
                <w:bCs/>
              </w:rPr>
              <w:t>Bras</w:t>
            </w:r>
            <w:r>
              <w:rPr>
                <w:rFonts w:ascii="Calibri" w:hAnsi="Calibri" w:cs="Arial"/>
                <w:bCs/>
              </w:rPr>
              <w:t>í</w:t>
            </w:r>
            <w:r w:rsidRPr="00666DA7">
              <w:rPr>
                <w:rFonts w:ascii="Calibri" w:hAnsi="Calibri" w:cs="Arial"/>
                <w:bCs/>
              </w:rPr>
              <w:t>lia.</w:t>
            </w:r>
          </w:p>
        </w:tc>
        <w:tc>
          <w:tcPr>
            <w:tcW w:w="850" w:type="dxa"/>
            <w:tcBorders>
              <w:top w:val="single" w:sz="8" w:space="0" w:color="auto"/>
              <w:left w:val="nil"/>
              <w:bottom w:val="single" w:sz="8" w:space="0" w:color="auto"/>
              <w:right w:val="single" w:sz="4" w:space="0" w:color="auto"/>
            </w:tcBorders>
            <w:shd w:val="clear" w:color="auto" w:fill="auto"/>
            <w:noWrap/>
            <w:vAlign w:val="center"/>
          </w:tcPr>
          <w:p w14:paraId="447B2FFB" w14:textId="1234FC58" w:rsidR="004F5424" w:rsidRPr="00717835" w:rsidRDefault="004F5424" w:rsidP="004F5424">
            <w:pPr>
              <w:spacing w:line="276" w:lineRule="auto"/>
              <w:jc w:val="center"/>
              <w:rPr>
                <w:rFonts w:eastAsia="Times New Roman" w:cs="Arial"/>
                <w:color w:val="000000"/>
                <w:sz w:val="20"/>
                <w:szCs w:val="20"/>
                <w:lang w:eastAsia="pt-BR"/>
              </w:rPr>
            </w:pPr>
            <w:r>
              <w:rPr>
                <w:rFonts w:eastAsia="Times New Roman" w:cs="Arial"/>
                <w:color w:val="000000"/>
                <w:sz w:val="20"/>
                <w:szCs w:val="20"/>
                <w:lang w:eastAsia="pt-BR"/>
              </w:rPr>
              <w:lastRenderedPageBreak/>
              <w:t>114</w:t>
            </w:r>
          </w:p>
        </w:tc>
        <w:tc>
          <w:tcPr>
            <w:tcW w:w="1541" w:type="dxa"/>
            <w:tcBorders>
              <w:top w:val="single" w:sz="8" w:space="0" w:color="auto"/>
              <w:left w:val="nil"/>
              <w:bottom w:val="single" w:sz="8" w:space="0" w:color="auto"/>
              <w:right w:val="single" w:sz="4" w:space="0" w:color="auto"/>
            </w:tcBorders>
            <w:shd w:val="clear" w:color="auto" w:fill="auto"/>
            <w:noWrap/>
            <w:vAlign w:val="center"/>
          </w:tcPr>
          <w:p w14:paraId="44EC89F3" w14:textId="77777777" w:rsidR="004F5424" w:rsidRPr="00717835" w:rsidRDefault="004F5424" w:rsidP="004F5424">
            <w:pPr>
              <w:spacing w:line="276" w:lineRule="auto"/>
              <w:jc w:val="center"/>
              <w:rPr>
                <w:rFonts w:cs="Arial"/>
              </w:rPr>
            </w:pPr>
          </w:p>
        </w:tc>
        <w:tc>
          <w:tcPr>
            <w:tcW w:w="1842" w:type="dxa"/>
            <w:tcBorders>
              <w:top w:val="single" w:sz="8" w:space="0" w:color="auto"/>
              <w:left w:val="nil"/>
              <w:bottom w:val="single" w:sz="8" w:space="0" w:color="auto"/>
              <w:right w:val="single" w:sz="8" w:space="0" w:color="auto"/>
            </w:tcBorders>
            <w:shd w:val="clear" w:color="auto" w:fill="auto"/>
            <w:noWrap/>
            <w:vAlign w:val="center"/>
          </w:tcPr>
          <w:p w14:paraId="4174F9FB" w14:textId="77777777" w:rsidR="004F5424" w:rsidRPr="00717835" w:rsidRDefault="004F5424" w:rsidP="004F5424">
            <w:pPr>
              <w:spacing w:line="276" w:lineRule="auto"/>
              <w:jc w:val="center"/>
              <w:rPr>
                <w:rFonts w:cs="Arial"/>
              </w:rPr>
            </w:pPr>
          </w:p>
        </w:tc>
      </w:tr>
      <w:tr w:rsidR="004F5424" w:rsidRPr="00717835" w14:paraId="376F98B4" w14:textId="77777777" w:rsidTr="002972EB">
        <w:trPr>
          <w:trHeight w:val="613"/>
        </w:trPr>
        <w:tc>
          <w:tcPr>
            <w:tcW w:w="791" w:type="dxa"/>
            <w:tcBorders>
              <w:top w:val="single" w:sz="8" w:space="0" w:color="auto"/>
              <w:left w:val="single" w:sz="8" w:space="0" w:color="auto"/>
              <w:bottom w:val="single" w:sz="8" w:space="0" w:color="auto"/>
              <w:right w:val="single" w:sz="4" w:space="0" w:color="auto"/>
            </w:tcBorders>
            <w:shd w:val="clear" w:color="auto" w:fill="auto"/>
            <w:noWrap/>
            <w:vAlign w:val="center"/>
          </w:tcPr>
          <w:p w14:paraId="02464D85" w14:textId="77777777" w:rsidR="004F5424" w:rsidRPr="00717835" w:rsidRDefault="004F5424" w:rsidP="004F5424">
            <w:pPr>
              <w:spacing w:line="276" w:lineRule="auto"/>
              <w:jc w:val="center"/>
              <w:rPr>
                <w:rFonts w:cs="Arial"/>
              </w:rPr>
            </w:pPr>
            <w:r>
              <w:rPr>
                <w:rFonts w:cs="Arial"/>
              </w:rPr>
              <w:t>6</w:t>
            </w:r>
          </w:p>
        </w:tc>
        <w:tc>
          <w:tcPr>
            <w:tcW w:w="4757" w:type="dxa"/>
            <w:tcBorders>
              <w:top w:val="single" w:sz="8" w:space="0" w:color="auto"/>
              <w:left w:val="nil"/>
              <w:bottom w:val="single" w:sz="8" w:space="0" w:color="auto"/>
              <w:right w:val="single" w:sz="4" w:space="0" w:color="auto"/>
            </w:tcBorders>
            <w:shd w:val="clear" w:color="auto" w:fill="auto"/>
            <w:vAlign w:val="center"/>
          </w:tcPr>
          <w:p w14:paraId="5E18903A" w14:textId="6F5A9415" w:rsidR="004F5424" w:rsidRPr="006D71D9" w:rsidRDefault="004F5424" w:rsidP="004F5424">
            <w:pPr>
              <w:spacing w:line="276" w:lineRule="auto"/>
              <w:jc w:val="both"/>
              <w:rPr>
                <w:rFonts w:eastAsia="Times New Roman" w:cs="Arial"/>
                <w:bCs/>
                <w:color w:val="000000"/>
                <w:sz w:val="20"/>
                <w:szCs w:val="20"/>
                <w:lang w:eastAsia="pt-BR"/>
              </w:rPr>
            </w:pPr>
            <w:r w:rsidRPr="00666DA7">
              <w:rPr>
                <w:rFonts w:ascii="Calibri" w:hAnsi="Calibri" w:cs="Arial"/>
                <w:bCs/>
              </w:rPr>
              <w:t>Caneca</w:t>
            </w:r>
            <w:r>
              <w:rPr>
                <w:rFonts w:ascii="Calibri" w:hAnsi="Calibri" w:cs="Arial"/>
                <w:bCs/>
              </w:rPr>
              <w:t xml:space="preserve"> com </w:t>
            </w:r>
            <w:r w:rsidRPr="00666DA7">
              <w:rPr>
                <w:rFonts w:ascii="Calibri" w:hAnsi="Calibri" w:cs="Arial"/>
                <w:bCs/>
              </w:rPr>
              <w:t>capacidade</w:t>
            </w:r>
            <w:r>
              <w:rPr>
                <w:rFonts w:ascii="Calibri" w:hAnsi="Calibri" w:cs="Arial"/>
                <w:bCs/>
              </w:rPr>
              <w:t xml:space="preserve"> </w:t>
            </w:r>
            <w:r w:rsidRPr="00666DA7">
              <w:rPr>
                <w:rFonts w:ascii="Calibri" w:hAnsi="Calibri" w:cs="Arial"/>
                <w:bCs/>
              </w:rPr>
              <w:t xml:space="preserve">6,2L, nº20, </w:t>
            </w:r>
            <w:r>
              <w:rPr>
                <w:rFonts w:ascii="Calibri" w:hAnsi="Calibri" w:cs="Arial"/>
                <w:bCs/>
              </w:rPr>
              <w:t xml:space="preserve">em </w:t>
            </w:r>
            <w:r w:rsidRPr="00666DA7">
              <w:rPr>
                <w:rFonts w:ascii="Calibri" w:hAnsi="Calibri" w:cs="Arial"/>
                <w:bCs/>
              </w:rPr>
              <w:t>alumínio, cabo</w:t>
            </w:r>
            <w:r>
              <w:rPr>
                <w:rFonts w:ascii="Calibri" w:hAnsi="Calibri" w:cs="Arial"/>
                <w:bCs/>
              </w:rPr>
              <w:t xml:space="preserve"> em</w:t>
            </w:r>
            <w:r w:rsidRPr="00666DA7">
              <w:rPr>
                <w:rFonts w:ascii="Calibri" w:hAnsi="Calibri" w:cs="Arial"/>
                <w:bCs/>
              </w:rPr>
              <w:t xml:space="preserve"> baqueli</w:t>
            </w:r>
            <w:r>
              <w:rPr>
                <w:rFonts w:ascii="Calibri" w:hAnsi="Calibri" w:cs="Arial"/>
                <w:bCs/>
              </w:rPr>
              <w:t>te, linha de referência hotel, dimensões aproximadas 20 x 20 x 20 cm</w:t>
            </w:r>
            <w:r w:rsidRPr="00666DA7">
              <w:rPr>
                <w:rFonts w:ascii="Calibri" w:hAnsi="Calibri" w:cs="Arial"/>
                <w:bCs/>
              </w:rPr>
              <w:t>.</w:t>
            </w:r>
          </w:p>
        </w:tc>
        <w:tc>
          <w:tcPr>
            <w:tcW w:w="850" w:type="dxa"/>
            <w:tcBorders>
              <w:top w:val="single" w:sz="8" w:space="0" w:color="auto"/>
              <w:left w:val="nil"/>
              <w:bottom w:val="single" w:sz="8" w:space="0" w:color="auto"/>
              <w:right w:val="single" w:sz="4" w:space="0" w:color="auto"/>
            </w:tcBorders>
            <w:shd w:val="clear" w:color="auto" w:fill="auto"/>
            <w:noWrap/>
            <w:vAlign w:val="center"/>
          </w:tcPr>
          <w:p w14:paraId="6F61E1A7" w14:textId="15C17EE2" w:rsidR="004F5424" w:rsidRPr="00717835" w:rsidRDefault="004F5424" w:rsidP="004F5424">
            <w:pPr>
              <w:spacing w:line="276" w:lineRule="auto"/>
              <w:jc w:val="center"/>
              <w:rPr>
                <w:rFonts w:eastAsia="Times New Roman" w:cs="Arial"/>
                <w:color w:val="000000"/>
                <w:sz w:val="20"/>
                <w:szCs w:val="20"/>
                <w:lang w:eastAsia="pt-BR"/>
              </w:rPr>
            </w:pPr>
            <w:r>
              <w:rPr>
                <w:rFonts w:eastAsia="Times New Roman" w:cs="Arial"/>
                <w:color w:val="000000"/>
                <w:sz w:val="20"/>
                <w:szCs w:val="20"/>
                <w:lang w:eastAsia="pt-BR"/>
              </w:rPr>
              <w:t>8</w:t>
            </w:r>
          </w:p>
        </w:tc>
        <w:tc>
          <w:tcPr>
            <w:tcW w:w="1541" w:type="dxa"/>
            <w:tcBorders>
              <w:top w:val="single" w:sz="8" w:space="0" w:color="auto"/>
              <w:left w:val="nil"/>
              <w:bottom w:val="single" w:sz="8" w:space="0" w:color="auto"/>
              <w:right w:val="single" w:sz="4" w:space="0" w:color="auto"/>
            </w:tcBorders>
            <w:shd w:val="clear" w:color="auto" w:fill="auto"/>
            <w:noWrap/>
            <w:vAlign w:val="center"/>
          </w:tcPr>
          <w:p w14:paraId="191AB9AF" w14:textId="77777777" w:rsidR="004F5424" w:rsidRPr="00717835" w:rsidRDefault="004F5424" w:rsidP="004F5424">
            <w:pPr>
              <w:spacing w:line="276" w:lineRule="auto"/>
              <w:jc w:val="center"/>
              <w:rPr>
                <w:rFonts w:cs="Arial"/>
              </w:rPr>
            </w:pPr>
          </w:p>
        </w:tc>
        <w:tc>
          <w:tcPr>
            <w:tcW w:w="1842" w:type="dxa"/>
            <w:tcBorders>
              <w:top w:val="single" w:sz="8" w:space="0" w:color="auto"/>
              <w:left w:val="nil"/>
              <w:bottom w:val="single" w:sz="8" w:space="0" w:color="auto"/>
              <w:right w:val="single" w:sz="8" w:space="0" w:color="auto"/>
            </w:tcBorders>
            <w:shd w:val="clear" w:color="auto" w:fill="auto"/>
            <w:noWrap/>
            <w:vAlign w:val="center"/>
          </w:tcPr>
          <w:p w14:paraId="31522559" w14:textId="77777777" w:rsidR="004F5424" w:rsidRPr="00717835" w:rsidRDefault="004F5424" w:rsidP="004F5424">
            <w:pPr>
              <w:spacing w:line="276" w:lineRule="auto"/>
              <w:jc w:val="center"/>
              <w:rPr>
                <w:rFonts w:cs="Arial"/>
              </w:rPr>
            </w:pPr>
          </w:p>
        </w:tc>
      </w:tr>
      <w:tr w:rsidR="004F5424" w:rsidRPr="00717835" w14:paraId="4060B417" w14:textId="77777777" w:rsidTr="002972EB">
        <w:trPr>
          <w:trHeight w:val="613"/>
        </w:trPr>
        <w:tc>
          <w:tcPr>
            <w:tcW w:w="791" w:type="dxa"/>
            <w:tcBorders>
              <w:top w:val="single" w:sz="8" w:space="0" w:color="auto"/>
              <w:left w:val="single" w:sz="8" w:space="0" w:color="auto"/>
              <w:bottom w:val="single" w:sz="8" w:space="0" w:color="auto"/>
              <w:right w:val="single" w:sz="4" w:space="0" w:color="auto"/>
            </w:tcBorders>
            <w:shd w:val="clear" w:color="auto" w:fill="auto"/>
            <w:noWrap/>
            <w:vAlign w:val="center"/>
          </w:tcPr>
          <w:p w14:paraId="4F421545" w14:textId="77777777" w:rsidR="004F5424" w:rsidRPr="00717835" w:rsidRDefault="004F5424" w:rsidP="004F5424">
            <w:pPr>
              <w:spacing w:line="276" w:lineRule="auto"/>
              <w:jc w:val="center"/>
              <w:rPr>
                <w:rFonts w:cs="Arial"/>
              </w:rPr>
            </w:pPr>
            <w:r>
              <w:rPr>
                <w:rFonts w:cs="Arial"/>
              </w:rPr>
              <w:t>7</w:t>
            </w:r>
          </w:p>
        </w:tc>
        <w:tc>
          <w:tcPr>
            <w:tcW w:w="4757" w:type="dxa"/>
            <w:tcBorders>
              <w:top w:val="single" w:sz="8" w:space="0" w:color="auto"/>
              <w:left w:val="nil"/>
              <w:bottom w:val="single" w:sz="8" w:space="0" w:color="auto"/>
              <w:right w:val="single" w:sz="4" w:space="0" w:color="auto"/>
            </w:tcBorders>
            <w:shd w:val="clear" w:color="auto" w:fill="auto"/>
            <w:vAlign w:val="center"/>
          </w:tcPr>
          <w:p w14:paraId="3536D6C7" w14:textId="0C667F19" w:rsidR="004F5424" w:rsidRPr="006D71D9" w:rsidRDefault="004F5424" w:rsidP="004F5424">
            <w:pPr>
              <w:spacing w:line="276" w:lineRule="auto"/>
              <w:jc w:val="both"/>
              <w:rPr>
                <w:rFonts w:eastAsia="Times New Roman" w:cs="Arial"/>
                <w:bCs/>
                <w:color w:val="000000"/>
                <w:sz w:val="20"/>
                <w:szCs w:val="20"/>
                <w:lang w:eastAsia="pt-BR"/>
              </w:rPr>
            </w:pPr>
            <w:r w:rsidRPr="00666DA7">
              <w:rPr>
                <w:rFonts w:ascii="Calibri" w:hAnsi="Calibri" w:cs="Arial"/>
                <w:bCs/>
              </w:rPr>
              <w:t xml:space="preserve">Bandeja </w:t>
            </w:r>
            <w:r>
              <w:rPr>
                <w:rFonts w:ascii="Calibri" w:hAnsi="Calibri" w:cs="Arial"/>
                <w:bCs/>
              </w:rPr>
              <w:t>r</w:t>
            </w:r>
            <w:r w:rsidRPr="00666DA7">
              <w:rPr>
                <w:rFonts w:ascii="Calibri" w:hAnsi="Calibri" w:cs="Arial"/>
                <w:bCs/>
              </w:rPr>
              <w:t xml:space="preserve">etangular </w:t>
            </w:r>
            <w:r>
              <w:rPr>
                <w:rFonts w:ascii="Calibri" w:hAnsi="Calibri" w:cs="Arial"/>
                <w:bCs/>
              </w:rPr>
              <w:t xml:space="preserve">em aço inoxidável, medida aproximada </w:t>
            </w:r>
            <w:r w:rsidRPr="00666DA7">
              <w:rPr>
                <w:rFonts w:ascii="Calibri" w:hAnsi="Calibri" w:cs="Arial"/>
                <w:bCs/>
              </w:rPr>
              <w:t>42cm</w:t>
            </w:r>
            <w:r>
              <w:rPr>
                <w:rFonts w:ascii="Calibri" w:hAnsi="Calibri" w:cs="Arial"/>
                <w:bCs/>
              </w:rPr>
              <w:t xml:space="preserve"> x 28cm</w:t>
            </w:r>
            <w:r w:rsidRPr="00666DA7">
              <w:rPr>
                <w:rFonts w:ascii="Calibri" w:hAnsi="Calibri" w:cs="Arial"/>
                <w:bCs/>
              </w:rPr>
              <w:t xml:space="preserve">, </w:t>
            </w:r>
            <w:r>
              <w:rPr>
                <w:rFonts w:ascii="Calibri" w:hAnsi="Calibri" w:cs="Arial"/>
                <w:bCs/>
              </w:rPr>
              <w:t xml:space="preserve">linha de referência </w:t>
            </w:r>
            <w:r w:rsidRPr="00666DA7">
              <w:rPr>
                <w:rFonts w:ascii="Calibri" w:hAnsi="Calibri" w:cs="Arial"/>
                <w:bCs/>
              </w:rPr>
              <w:t>Classic.</w:t>
            </w:r>
          </w:p>
        </w:tc>
        <w:tc>
          <w:tcPr>
            <w:tcW w:w="850" w:type="dxa"/>
            <w:tcBorders>
              <w:top w:val="single" w:sz="8" w:space="0" w:color="auto"/>
              <w:left w:val="nil"/>
              <w:bottom w:val="single" w:sz="8" w:space="0" w:color="auto"/>
              <w:right w:val="single" w:sz="4" w:space="0" w:color="auto"/>
            </w:tcBorders>
            <w:shd w:val="clear" w:color="auto" w:fill="auto"/>
            <w:noWrap/>
            <w:vAlign w:val="center"/>
          </w:tcPr>
          <w:p w14:paraId="13DA5A8D" w14:textId="56B36CDB" w:rsidR="004F5424" w:rsidRPr="00717835" w:rsidRDefault="004F5424" w:rsidP="004F5424">
            <w:pPr>
              <w:spacing w:line="276" w:lineRule="auto"/>
              <w:jc w:val="center"/>
              <w:rPr>
                <w:rFonts w:eastAsia="Times New Roman" w:cs="Arial"/>
                <w:color w:val="000000"/>
                <w:sz w:val="20"/>
                <w:szCs w:val="20"/>
                <w:lang w:eastAsia="pt-BR"/>
              </w:rPr>
            </w:pPr>
            <w:r>
              <w:rPr>
                <w:rFonts w:eastAsia="Times New Roman" w:cs="Arial"/>
                <w:color w:val="000000"/>
                <w:sz w:val="20"/>
                <w:szCs w:val="20"/>
                <w:lang w:eastAsia="pt-BR"/>
              </w:rPr>
              <w:t>13</w:t>
            </w:r>
          </w:p>
        </w:tc>
        <w:tc>
          <w:tcPr>
            <w:tcW w:w="1541" w:type="dxa"/>
            <w:tcBorders>
              <w:top w:val="single" w:sz="8" w:space="0" w:color="auto"/>
              <w:left w:val="nil"/>
              <w:bottom w:val="single" w:sz="8" w:space="0" w:color="auto"/>
              <w:right w:val="single" w:sz="4" w:space="0" w:color="auto"/>
            </w:tcBorders>
            <w:shd w:val="clear" w:color="auto" w:fill="auto"/>
            <w:noWrap/>
            <w:vAlign w:val="center"/>
          </w:tcPr>
          <w:p w14:paraId="3AD086EC" w14:textId="77777777" w:rsidR="004F5424" w:rsidRPr="00717835" w:rsidRDefault="004F5424" w:rsidP="004F5424">
            <w:pPr>
              <w:spacing w:line="276" w:lineRule="auto"/>
              <w:jc w:val="center"/>
              <w:rPr>
                <w:rFonts w:cs="Arial"/>
              </w:rPr>
            </w:pPr>
          </w:p>
        </w:tc>
        <w:tc>
          <w:tcPr>
            <w:tcW w:w="1842" w:type="dxa"/>
            <w:tcBorders>
              <w:top w:val="single" w:sz="8" w:space="0" w:color="auto"/>
              <w:left w:val="nil"/>
              <w:bottom w:val="single" w:sz="8" w:space="0" w:color="auto"/>
              <w:right w:val="single" w:sz="8" w:space="0" w:color="auto"/>
            </w:tcBorders>
            <w:shd w:val="clear" w:color="auto" w:fill="auto"/>
            <w:noWrap/>
            <w:vAlign w:val="center"/>
          </w:tcPr>
          <w:p w14:paraId="6CD4F24F" w14:textId="77777777" w:rsidR="004F5424" w:rsidRPr="00717835" w:rsidRDefault="004F5424" w:rsidP="004F5424">
            <w:pPr>
              <w:spacing w:line="276" w:lineRule="auto"/>
              <w:jc w:val="center"/>
              <w:rPr>
                <w:rFonts w:cs="Arial"/>
              </w:rPr>
            </w:pPr>
          </w:p>
        </w:tc>
      </w:tr>
      <w:tr w:rsidR="004F5424" w:rsidRPr="00717835" w14:paraId="27283465" w14:textId="77777777" w:rsidTr="002972EB">
        <w:trPr>
          <w:trHeight w:val="613"/>
        </w:trPr>
        <w:tc>
          <w:tcPr>
            <w:tcW w:w="791" w:type="dxa"/>
            <w:tcBorders>
              <w:top w:val="single" w:sz="8" w:space="0" w:color="auto"/>
              <w:left w:val="single" w:sz="8" w:space="0" w:color="auto"/>
              <w:bottom w:val="single" w:sz="8" w:space="0" w:color="auto"/>
              <w:right w:val="single" w:sz="4" w:space="0" w:color="auto"/>
            </w:tcBorders>
            <w:shd w:val="clear" w:color="auto" w:fill="auto"/>
            <w:noWrap/>
            <w:vAlign w:val="center"/>
          </w:tcPr>
          <w:p w14:paraId="58E9A5B4" w14:textId="77777777" w:rsidR="004F5424" w:rsidRPr="00717835" w:rsidRDefault="004F5424" w:rsidP="004F5424">
            <w:pPr>
              <w:spacing w:line="276" w:lineRule="auto"/>
              <w:jc w:val="center"/>
              <w:rPr>
                <w:rFonts w:cs="Arial"/>
              </w:rPr>
            </w:pPr>
            <w:r>
              <w:rPr>
                <w:rFonts w:cs="Arial"/>
              </w:rPr>
              <w:t>8</w:t>
            </w:r>
          </w:p>
        </w:tc>
        <w:tc>
          <w:tcPr>
            <w:tcW w:w="4757" w:type="dxa"/>
            <w:tcBorders>
              <w:top w:val="single" w:sz="8" w:space="0" w:color="auto"/>
              <w:left w:val="nil"/>
              <w:bottom w:val="single" w:sz="8" w:space="0" w:color="auto"/>
              <w:right w:val="single" w:sz="4" w:space="0" w:color="auto"/>
            </w:tcBorders>
            <w:shd w:val="clear" w:color="auto" w:fill="auto"/>
            <w:vAlign w:val="center"/>
          </w:tcPr>
          <w:p w14:paraId="1686D1F2" w14:textId="0B9A7CBC" w:rsidR="004F5424" w:rsidRPr="006D71D9" w:rsidRDefault="004F5424" w:rsidP="004F5424">
            <w:pPr>
              <w:spacing w:line="276" w:lineRule="auto"/>
              <w:jc w:val="both"/>
              <w:rPr>
                <w:rFonts w:eastAsia="Times New Roman" w:cs="Arial"/>
                <w:bCs/>
                <w:color w:val="000000"/>
                <w:sz w:val="20"/>
                <w:szCs w:val="20"/>
                <w:lang w:eastAsia="pt-BR"/>
              </w:rPr>
            </w:pPr>
            <w:r w:rsidRPr="00666DA7">
              <w:rPr>
                <w:rFonts w:ascii="Calibri" w:hAnsi="Calibri" w:cs="Arial"/>
                <w:bCs/>
              </w:rPr>
              <w:t>Jarra Inox, com tampa</w:t>
            </w:r>
            <w:r>
              <w:rPr>
                <w:rFonts w:ascii="Calibri" w:hAnsi="Calibri" w:cs="Arial"/>
                <w:bCs/>
              </w:rPr>
              <w:t xml:space="preserve"> fixa e aparador para gelo</w:t>
            </w:r>
            <w:r w:rsidRPr="00666DA7">
              <w:rPr>
                <w:rFonts w:ascii="Calibri" w:hAnsi="Calibri" w:cs="Arial"/>
                <w:bCs/>
              </w:rPr>
              <w:t>, capacidade 3L (Marca</w:t>
            </w:r>
            <w:r>
              <w:rPr>
                <w:rFonts w:ascii="Calibri" w:hAnsi="Calibri" w:cs="Arial"/>
                <w:bCs/>
              </w:rPr>
              <w:t xml:space="preserve"> de referência</w:t>
            </w:r>
            <w:r w:rsidRPr="00666DA7">
              <w:rPr>
                <w:rFonts w:ascii="Calibri" w:hAnsi="Calibri" w:cs="Arial"/>
                <w:bCs/>
              </w:rPr>
              <w:t xml:space="preserve"> BRINOX ou similar)</w:t>
            </w:r>
            <w:r>
              <w:rPr>
                <w:rFonts w:ascii="Calibri" w:hAnsi="Calibri" w:cs="Arial"/>
                <w:bCs/>
              </w:rPr>
              <w:t>, medidas aproximadas: 19,5 cm altura, 14 cm diâmetro, espessura da chapa inox 0,08 mm.</w:t>
            </w:r>
          </w:p>
        </w:tc>
        <w:tc>
          <w:tcPr>
            <w:tcW w:w="850" w:type="dxa"/>
            <w:tcBorders>
              <w:top w:val="single" w:sz="8" w:space="0" w:color="auto"/>
              <w:left w:val="nil"/>
              <w:bottom w:val="single" w:sz="8" w:space="0" w:color="auto"/>
              <w:right w:val="single" w:sz="4" w:space="0" w:color="auto"/>
            </w:tcBorders>
            <w:shd w:val="clear" w:color="auto" w:fill="auto"/>
            <w:noWrap/>
            <w:vAlign w:val="center"/>
          </w:tcPr>
          <w:p w14:paraId="4D30E570" w14:textId="3C640299" w:rsidR="004F5424" w:rsidRPr="00717835" w:rsidRDefault="004F5424" w:rsidP="004F5424">
            <w:pPr>
              <w:spacing w:line="276" w:lineRule="auto"/>
              <w:jc w:val="center"/>
              <w:rPr>
                <w:rFonts w:eastAsia="Times New Roman" w:cs="Arial"/>
                <w:color w:val="000000"/>
                <w:sz w:val="20"/>
                <w:szCs w:val="20"/>
                <w:lang w:eastAsia="pt-BR"/>
              </w:rPr>
            </w:pPr>
            <w:r>
              <w:rPr>
                <w:rFonts w:eastAsia="Times New Roman" w:cs="Arial"/>
                <w:color w:val="000000"/>
                <w:sz w:val="20"/>
                <w:szCs w:val="20"/>
                <w:lang w:eastAsia="pt-BR"/>
              </w:rPr>
              <w:t>9</w:t>
            </w:r>
          </w:p>
        </w:tc>
        <w:tc>
          <w:tcPr>
            <w:tcW w:w="1541" w:type="dxa"/>
            <w:tcBorders>
              <w:top w:val="single" w:sz="8" w:space="0" w:color="auto"/>
              <w:left w:val="nil"/>
              <w:bottom w:val="single" w:sz="8" w:space="0" w:color="auto"/>
              <w:right w:val="single" w:sz="4" w:space="0" w:color="auto"/>
            </w:tcBorders>
            <w:shd w:val="clear" w:color="auto" w:fill="auto"/>
            <w:noWrap/>
            <w:vAlign w:val="center"/>
          </w:tcPr>
          <w:p w14:paraId="67DEE030" w14:textId="77777777" w:rsidR="004F5424" w:rsidRPr="00717835" w:rsidRDefault="004F5424" w:rsidP="004F5424">
            <w:pPr>
              <w:spacing w:line="276" w:lineRule="auto"/>
              <w:jc w:val="center"/>
              <w:rPr>
                <w:rFonts w:cs="Arial"/>
              </w:rPr>
            </w:pPr>
          </w:p>
        </w:tc>
        <w:tc>
          <w:tcPr>
            <w:tcW w:w="1842" w:type="dxa"/>
            <w:tcBorders>
              <w:top w:val="single" w:sz="8" w:space="0" w:color="auto"/>
              <w:left w:val="nil"/>
              <w:bottom w:val="single" w:sz="8" w:space="0" w:color="auto"/>
              <w:right w:val="single" w:sz="8" w:space="0" w:color="auto"/>
            </w:tcBorders>
            <w:shd w:val="clear" w:color="auto" w:fill="auto"/>
            <w:noWrap/>
            <w:vAlign w:val="center"/>
          </w:tcPr>
          <w:p w14:paraId="6C4B7DDB" w14:textId="77777777" w:rsidR="004F5424" w:rsidRPr="00717835" w:rsidRDefault="004F5424" w:rsidP="004F5424">
            <w:pPr>
              <w:spacing w:line="276" w:lineRule="auto"/>
              <w:jc w:val="center"/>
              <w:rPr>
                <w:rFonts w:cs="Arial"/>
              </w:rPr>
            </w:pPr>
          </w:p>
        </w:tc>
      </w:tr>
      <w:tr w:rsidR="004F5424" w:rsidRPr="00717835" w14:paraId="4CB6EDF9" w14:textId="77777777" w:rsidTr="002972EB">
        <w:trPr>
          <w:trHeight w:val="613"/>
        </w:trPr>
        <w:tc>
          <w:tcPr>
            <w:tcW w:w="791" w:type="dxa"/>
            <w:tcBorders>
              <w:top w:val="single" w:sz="8" w:space="0" w:color="auto"/>
              <w:left w:val="single" w:sz="8" w:space="0" w:color="auto"/>
              <w:bottom w:val="single" w:sz="8" w:space="0" w:color="auto"/>
              <w:right w:val="single" w:sz="4" w:space="0" w:color="auto"/>
            </w:tcBorders>
            <w:shd w:val="clear" w:color="auto" w:fill="auto"/>
            <w:noWrap/>
            <w:vAlign w:val="center"/>
          </w:tcPr>
          <w:p w14:paraId="4C6EC7A7" w14:textId="77777777" w:rsidR="004F5424" w:rsidRPr="00717835" w:rsidRDefault="004F5424" w:rsidP="004F5424">
            <w:pPr>
              <w:spacing w:line="276" w:lineRule="auto"/>
              <w:jc w:val="center"/>
              <w:rPr>
                <w:rFonts w:cs="Arial"/>
              </w:rPr>
            </w:pPr>
            <w:r>
              <w:rPr>
                <w:rFonts w:cs="Arial"/>
              </w:rPr>
              <w:t>9</w:t>
            </w:r>
          </w:p>
        </w:tc>
        <w:tc>
          <w:tcPr>
            <w:tcW w:w="4757" w:type="dxa"/>
            <w:tcBorders>
              <w:top w:val="single" w:sz="8" w:space="0" w:color="auto"/>
              <w:left w:val="nil"/>
              <w:bottom w:val="single" w:sz="8" w:space="0" w:color="auto"/>
              <w:right w:val="single" w:sz="4" w:space="0" w:color="auto"/>
            </w:tcBorders>
            <w:shd w:val="clear" w:color="auto" w:fill="auto"/>
            <w:vAlign w:val="center"/>
          </w:tcPr>
          <w:p w14:paraId="50EE3E03" w14:textId="3B5615AD" w:rsidR="004F5424" w:rsidRPr="006D71D9" w:rsidRDefault="004F5424" w:rsidP="004F5424">
            <w:pPr>
              <w:spacing w:line="276" w:lineRule="auto"/>
              <w:jc w:val="both"/>
              <w:rPr>
                <w:rFonts w:eastAsia="Times New Roman" w:cs="Arial"/>
                <w:bCs/>
                <w:color w:val="000000"/>
                <w:sz w:val="20"/>
                <w:szCs w:val="20"/>
                <w:lang w:eastAsia="pt-BR"/>
              </w:rPr>
            </w:pPr>
            <w:r>
              <w:rPr>
                <w:rFonts w:ascii="Calibri" w:hAnsi="Calibri" w:cs="Arial"/>
                <w:bCs/>
              </w:rPr>
              <w:t>B</w:t>
            </w:r>
            <w:r w:rsidRPr="00666DA7">
              <w:rPr>
                <w:rFonts w:ascii="Calibri" w:hAnsi="Calibri" w:cs="Arial"/>
                <w:bCs/>
              </w:rPr>
              <w:t>omboniere de vidro</w:t>
            </w:r>
            <w:r>
              <w:rPr>
                <w:rFonts w:ascii="Calibri" w:hAnsi="Calibri" w:cs="Arial"/>
                <w:bCs/>
              </w:rPr>
              <w:t xml:space="preserve"> transparente </w:t>
            </w:r>
            <w:r w:rsidRPr="00666DA7">
              <w:rPr>
                <w:rFonts w:ascii="Calibri" w:hAnsi="Calibri" w:cs="Arial"/>
                <w:bCs/>
              </w:rPr>
              <w:t>com tampa</w:t>
            </w:r>
            <w:r>
              <w:rPr>
                <w:rFonts w:ascii="Calibri" w:hAnsi="Calibri" w:cs="Arial"/>
                <w:bCs/>
              </w:rPr>
              <w:t xml:space="preserve">, volume aproximado 6,5L, </w:t>
            </w:r>
            <w:r w:rsidRPr="00D52A32">
              <w:rPr>
                <w:rFonts w:ascii="Calibri" w:hAnsi="Calibri" w:cs="Arial"/>
                <w:bCs/>
              </w:rPr>
              <w:t>dimensão aproximada: 22</w:t>
            </w:r>
            <w:r>
              <w:rPr>
                <w:rFonts w:ascii="Calibri" w:hAnsi="Calibri" w:cs="Arial"/>
                <w:bCs/>
              </w:rPr>
              <w:t>cm comprimento</w:t>
            </w:r>
            <w:r w:rsidRPr="00D52A32">
              <w:rPr>
                <w:rFonts w:ascii="Calibri" w:hAnsi="Calibri" w:cs="Arial"/>
                <w:bCs/>
              </w:rPr>
              <w:t xml:space="preserve"> x 19cm altura</w:t>
            </w:r>
            <w:r>
              <w:rPr>
                <w:rFonts w:ascii="Calibri" w:hAnsi="Calibri" w:cs="Arial"/>
                <w:bCs/>
              </w:rPr>
              <w:t xml:space="preserve"> x 22cm largura.</w:t>
            </w:r>
          </w:p>
        </w:tc>
        <w:tc>
          <w:tcPr>
            <w:tcW w:w="850" w:type="dxa"/>
            <w:tcBorders>
              <w:top w:val="single" w:sz="8" w:space="0" w:color="auto"/>
              <w:left w:val="nil"/>
              <w:bottom w:val="single" w:sz="8" w:space="0" w:color="auto"/>
              <w:right w:val="single" w:sz="4" w:space="0" w:color="auto"/>
            </w:tcBorders>
            <w:shd w:val="clear" w:color="auto" w:fill="auto"/>
            <w:noWrap/>
            <w:vAlign w:val="center"/>
          </w:tcPr>
          <w:p w14:paraId="5ECDEBF4" w14:textId="030DB046" w:rsidR="004F5424" w:rsidRPr="00717835" w:rsidRDefault="004F5424" w:rsidP="004F5424">
            <w:pPr>
              <w:spacing w:line="276" w:lineRule="auto"/>
              <w:jc w:val="center"/>
              <w:rPr>
                <w:rFonts w:eastAsia="Times New Roman" w:cs="Arial"/>
                <w:color w:val="000000"/>
                <w:sz w:val="20"/>
                <w:szCs w:val="20"/>
                <w:lang w:eastAsia="pt-BR"/>
              </w:rPr>
            </w:pPr>
            <w:r>
              <w:rPr>
                <w:rFonts w:eastAsia="Times New Roman" w:cs="Arial"/>
                <w:color w:val="000000"/>
                <w:sz w:val="20"/>
                <w:szCs w:val="20"/>
                <w:lang w:eastAsia="pt-BR"/>
              </w:rPr>
              <w:t>36</w:t>
            </w:r>
          </w:p>
        </w:tc>
        <w:tc>
          <w:tcPr>
            <w:tcW w:w="1541" w:type="dxa"/>
            <w:tcBorders>
              <w:top w:val="single" w:sz="8" w:space="0" w:color="auto"/>
              <w:left w:val="nil"/>
              <w:bottom w:val="single" w:sz="8" w:space="0" w:color="auto"/>
              <w:right w:val="single" w:sz="4" w:space="0" w:color="auto"/>
            </w:tcBorders>
            <w:shd w:val="clear" w:color="auto" w:fill="auto"/>
            <w:noWrap/>
            <w:vAlign w:val="center"/>
          </w:tcPr>
          <w:p w14:paraId="1CE1DAF1" w14:textId="77777777" w:rsidR="004F5424" w:rsidRPr="00717835" w:rsidRDefault="004F5424" w:rsidP="004F5424">
            <w:pPr>
              <w:spacing w:line="276" w:lineRule="auto"/>
              <w:jc w:val="center"/>
              <w:rPr>
                <w:rFonts w:cs="Arial"/>
              </w:rPr>
            </w:pPr>
          </w:p>
        </w:tc>
        <w:tc>
          <w:tcPr>
            <w:tcW w:w="1842" w:type="dxa"/>
            <w:tcBorders>
              <w:top w:val="single" w:sz="8" w:space="0" w:color="auto"/>
              <w:left w:val="nil"/>
              <w:bottom w:val="single" w:sz="8" w:space="0" w:color="auto"/>
              <w:right w:val="single" w:sz="8" w:space="0" w:color="auto"/>
            </w:tcBorders>
            <w:shd w:val="clear" w:color="auto" w:fill="auto"/>
            <w:noWrap/>
            <w:vAlign w:val="center"/>
          </w:tcPr>
          <w:p w14:paraId="1F99073A" w14:textId="77777777" w:rsidR="004F5424" w:rsidRPr="00717835" w:rsidRDefault="004F5424" w:rsidP="004F5424">
            <w:pPr>
              <w:spacing w:line="276" w:lineRule="auto"/>
              <w:jc w:val="center"/>
              <w:rPr>
                <w:rFonts w:cs="Arial"/>
              </w:rPr>
            </w:pPr>
          </w:p>
        </w:tc>
      </w:tr>
      <w:tr w:rsidR="004F5424" w:rsidRPr="00717835" w14:paraId="3760296B" w14:textId="77777777" w:rsidTr="002972EB">
        <w:trPr>
          <w:trHeight w:val="613"/>
        </w:trPr>
        <w:tc>
          <w:tcPr>
            <w:tcW w:w="791" w:type="dxa"/>
            <w:tcBorders>
              <w:top w:val="single" w:sz="8" w:space="0" w:color="auto"/>
              <w:left w:val="single" w:sz="8" w:space="0" w:color="auto"/>
              <w:bottom w:val="single" w:sz="8" w:space="0" w:color="auto"/>
              <w:right w:val="single" w:sz="4" w:space="0" w:color="auto"/>
            </w:tcBorders>
            <w:shd w:val="clear" w:color="auto" w:fill="auto"/>
            <w:noWrap/>
            <w:vAlign w:val="center"/>
          </w:tcPr>
          <w:p w14:paraId="20D44240" w14:textId="77777777" w:rsidR="004F5424" w:rsidRPr="00717835" w:rsidRDefault="004F5424" w:rsidP="004F5424">
            <w:pPr>
              <w:spacing w:line="276" w:lineRule="auto"/>
              <w:jc w:val="center"/>
              <w:rPr>
                <w:rFonts w:cs="Arial"/>
              </w:rPr>
            </w:pPr>
            <w:r>
              <w:rPr>
                <w:rFonts w:cs="Arial"/>
              </w:rPr>
              <w:t>10</w:t>
            </w:r>
          </w:p>
        </w:tc>
        <w:tc>
          <w:tcPr>
            <w:tcW w:w="4757" w:type="dxa"/>
            <w:tcBorders>
              <w:top w:val="single" w:sz="8" w:space="0" w:color="auto"/>
              <w:left w:val="nil"/>
              <w:bottom w:val="single" w:sz="8" w:space="0" w:color="auto"/>
              <w:right w:val="single" w:sz="4" w:space="0" w:color="auto"/>
            </w:tcBorders>
            <w:shd w:val="clear" w:color="auto" w:fill="auto"/>
            <w:vAlign w:val="center"/>
          </w:tcPr>
          <w:p w14:paraId="09FE4E18" w14:textId="06BBD381" w:rsidR="004F5424" w:rsidRPr="006D71D9" w:rsidRDefault="004F5424" w:rsidP="004F5424">
            <w:pPr>
              <w:spacing w:line="276" w:lineRule="auto"/>
              <w:jc w:val="both"/>
              <w:rPr>
                <w:rFonts w:eastAsia="Times New Roman" w:cs="Arial"/>
                <w:bCs/>
                <w:color w:val="000000"/>
                <w:sz w:val="20"/>
                <w:szCs w:val="20"/>
                <w:lang w:eastAsia="pt-BR"/>
              </w:rPr>
            </w:pPr>
            <w:r>
              <w:rPr>
                <w:rFonts w:ascii="Calibri" w:hAnsi="Calibri" w:cs="Arial"/>
                <w:bCs/>
              </w:rPr>
              <w:t>Colher para café em Aço Inox, d</w:t>
            </w:r>
            <w:r w:rsidRPr="00D52A32">
              <w:rPr>
                <w:rFonts w:ascii="Calibri" w:hAnsi="Calibri" w:cs="Arial"/>
                <w:bCs/>
              </w:rPr>
              <w:t>imensões aproximadas: (</w:t>
            </w:r>
            <w:proofErr w:type="spellStart"/>
            <w:r w:rsidRPr="00D52A32">
              <w:rPr>
                <w:rFonts w:ascii="Calibri" w:hAnsi="Calibri" w:cs="Arial"/>
                <w:bCs/>
              </w:rPr>
              <w:t>CxL</w:t>
            </w:r>
            <w:proofErr w:type="spellEnd"/>
            <w:r w:rsidRPr="00D52A32">
              <w:rPr>
                <w:rFonts w:ascii="Calibri" w:hAnsi="Calibri" w:cs="Arial"/>
                <w:bCs/>
              </w:rPr>
              <w:t>) 9 x 2</w:t>
            </w:r>
            <w:r>
              <w:rPr>
                <w:rFonts w:ascii="Calibri" w:hAnsi="Calibri" w:cs="Arial"/>
                <w:bCs/>
              </w:rPr>
              <w:t xml:space="preserve"> </w:t>
            </w:r>
            <w:r w:rsidRPr="00D52A32">
              <w:rPr>
                <w:rFonts w:ascii="Calibri" w:hAnsi="Calibri" w:cs="Arial"/>
                <w:bCs/>
              </w:rPr>
              <w:t>cm</w:t>
            </w:r>
            <w:r>
              <w:rPr>
                <w:rFonts w:ascii="Calibri" w:hAnsi="Calibri" w:cs="Arial"/>
                <w:bCs/>
              </w:rPr>
              <w:t>, espessura 0,8 mm</w:t>
            </w:r>
            <w:r w:rsidRPr="00D52A32">
              <w:rPr>
                <w:rFonts w:ascii="Calibri" w:hAnsi="Calibri" w:cs="Arial"/>
                <w:bCs/>
              </w:rPr>
              <w:t>.</w:t>
            </w:r>
          </w:p>
        </w:tc>
        <w:tc>
          <w:tcPr>
            <w:tcW w:w="850" w:type="dxa"/>
            <w:tcBorders>
              <w:top w:val="single" w:sz="8" w:space="0" w:color="auto"/>
              <w:left w:val="nil"/>
              <w:bottom w:val="single" w:sz="8" w:space="0" w:color="auto"/>
              <w:right w:val="single" w:sz="4" w:space="0" w:color="auto"/>
            </w:tcBorders>
            <w:shd w:val="clear" w:color="auto" w:fill="auto"/>
            <w:noWrap/>
            <w:vAlign w:val="center"/>
          </w:tcPr>
          <w:p w14:paraId="7C06B513" w14:textId="7A1D0C79" w:rsidR="004F5424" w:rsidRPr="00717835" w:rsidRDefault="004F5424" w:rsidP="004F5424">
            <w:pPr>
              <w:spacing w:line="276" w:lineRule="auto"/>
              <w:jc w:val="center"/>
              <w:rPr>
                <w:rFonts w:eastAsia="Times New Roman" w:cs="Arial"/>
                <w:color w:val="000000"/>
                <w:sz w:val="20"/>
                <w:szCs w:val="20"/>
                <w:lang w:eastAsia="pt-BR"/>
              </w:rPr>
            </w:pPr>
            <w:r>
              <w:rPr>
                <w:rFonts w:eastAsia="Times New Roman" w:cs="Arial"/>
                <w:color w:val="000000"/>
                <w:sz w:val="20"/>
                <w:szCs w:val="20"/>
                <w:lang w:eastAsia="pt-BR"/>
              </w:rPr>
              <w:t>144</w:t>
            </w:r>
          </w:p>
        </w:tc>
        <w:tc>
          <w:tcPr>
            <w:tcW w:w="1541" w:type="dxa"/>
            <w:tcBorders>
              <w:top w:val="single" w:sz="8" w:space="0" w:color="auto"/>
              <w:left w:val="nil"/>
              <w:bottom w:val="single" w:sz="8" w:space="0" w:color="auto"/>
              <w:right w:val="single" w:sz="4" w:space="0" w:color="auto"/>
            </w:tcBorders>
            <w:shd w:val="clear" w:color="auto" w:fill="auto"/>
            <w:noWrap/>
            <w:vAlign w:val="center"/>
          </w:tcPr>
          <w:p w14:paraId="285D893F" w14:textId="77777777" w:rsidR="004F5424" w:rsidRPr="00717835" w:rsidRDefault="004F5424" w:rsidP="004F5424">
            <w:pPr>
              <w:spacing w:line="276" w:lineRule="auto"/>
              <w:jc w:val="center"/>
              <w:rPr>
                <w:rFonts w:cs="Arial"/>
              </w:rPr>
            </w:pPr>
          </w:p>
        </w:tc>
        <w:tc>
          <w:tcPr>
            <w:tcW w:w="1842" w:type="dxa"/>
            <w:tcBorders>
              <w:top w:val="single" w:sz="8" w:space="0" w:color="auto"/>
              <w:left w:val="nil"/>
              <w:bottom w:val="single" w:sz="8" w:space="0" w:color="auto"/>
              <w:right w:val="single" w:sz="8" w:space="0" w:color="auto"/>
            </w:tcBorders>
            <w:shd w:val="clear" w:color="auto" w:fill="auto"/>
            <w:noWrap/>
            <w:vAlign w:val="center"/>
          </w:tcPr>
          <w:p w14:paraId="27670CBB" w14:textId="77777777" w:rsidR="004F5424" w:rsidRPr="00717835" w:rsidRDefault="004F5424" w:rsidP="004F5424">
            <w:pPr>
              <w:spacing w:line="276" w:lineRule="auto"/>
              <w:jc w:val="center"/>
              <w:rPr>
                <w:rFonts w:cs="Arial"/>
              </w:rPr>
            </w:pPr>
          </w:p>
        </w:tc>
      </w:tr>
      <w:tr w:rsidR="004F5424" w:rsidRPr="00717835" w14:paraId="4FD1987B" w14:textId="77777777" w:rsidTr="002972EB">
        <w:trPr>
          <w:trHeight w:val="613"/>
        </w:trPr>
        <w:tc>
          <w:tcPr>
            <w:tcW w:w="791" w:type="dxa"/>
            <w:tcBorders>
              <w:top w:val="single" w:sz="8" w:space="0" w:color="auto"/>
              <w:left w:val="single" w:sz="8" w:space="0" w:color="auto"/>
              <w:bottom w:val="single" w:sz="8" w:space="0" w:color="auto"/>
              <w:right w:val="single" w:sz="4" w:space="0" w:color="auto"/>
            </w:tcBorders>
            <w:shd w:val="clear" w:color="auto" w:fill="auto"/>
            <w:noWrap/>
            <w:vAlign w:val="center"/>
          </w:tcPr>
          <w:p w14:paraId="7F21AC48" w14:textId="77777777" w:rsidR="004F5424" w:rsidRPr="00717835" w:rsidRDefault="004F5424" w:rsidP="004F5424">
            <w:pPr>
              <w:spacing w:line="276" w:lineRule="auto"/>
              <w:jc w:val="center"/>
              <w:rPr>
                <w:rFonts w:cs="Arial"/>
              </w:rPr>
            </w:pPr>
            <w:r>
              <w:rPr>
                <w:rFonts w:cs="Arial"/>
              </w:rPr>
              <w:t>11</w:t>
            </w:r>
          </w:p>
        </w:tc>
        <w:tc>
          <w:tcPr>
            <w:tcW w:w="4757" w:type="dxa"/>
            <w:tcBorders>
              <w:top w:val="single" w:sz="8" w:space="0" w:color="auto"/>
              <w:left w:val="nil"/>
              <w:bottom w:val="single" w:sz="8" w:space="0" w:color="auto"/>
              <w:right w:val="single" w:sz="4" w:space="0" w:color="auto"/>
            </w:tcBorders>
            <w:shd w:val="clear" w:color="auto" w:fill="auto"/>
            <w:vAlign w:val="center"/>
          </w:tcPr>
          <w:p w14:paraId="49DB521F" w14:textId="18322E05" w:rsidR="004F5424" w:rsidRPr="006D71D9" w:rsidRDefault="004F5424" w:rsidP="004F5424">
            <w:pPr>
              <w:spacing w:line="276" w:lineRule="auto"/>
              <w:jc w:val="both"/>
              <w:rPr>
                <w:rFonts w:eastAsia="Times New Roman" w:cs="Arial"/>
                <w:bCs/>
                <w:color w:val="000000"/>
                <w:sz w:val="20"/>
                <w:szCs w:val="20"/>
                <w:lang w:eastAsia="pt-BR"/>
              </w:rPr>
            </w:pPr>
            <w:r w:rsidRPr="00712D51">
              <w:rPr>
                <w:rFonts w:ascii="Calibri" w:hAnsi="Calibri"/>
              </w:rPr>
              <w:t xml:space="preserve">Faca </w:t>
            </w:r>
            <w:r>
              <w:rPr>
                <w:rFonts w:ascii="Calibri" w:hAnsi="Calibri"/>
              </w:rPr>
              <w:t>de c</w:t>
            </w:r>
            <w:r w:rsidRPr="00712D51">
              <w:rPr>
                <w:rFonts w:ascii="Calibri" w:hAnsi="Calibri"/>
              </w:rPr>
              <w:t xml:space="preserve">ozinha com </w:t>
            </w:r>
            <w:r>
              <w:rPr>
                <w:rFonts w:ascii="Calibri" w:hAnsi="Calibri"/>
              </w:rPr>
              <w:t>l</w:t>
            </w:r>
            <w:r w:rsidRPr="00712D51">
              <w:rPr>
                <w:rFonts w:ascii="Calibri" w:hAnsi="Calibri"/>
              </w:rPr>
              <w:t xml:space="preserve">âmina em Aço Inox e </w:t>
            </w:r>
            <w:r>
              <w:rPr>
                <w:rFonts w:ascii="Calibri" w:hAnsi="Calibri"/>
              </w:rPr>
              <w:t>c</w:t>
            </w:r>
            <w:r w:rsidRPr="00712D51">
              <w:rPr>
                <w:rFonts w:ascii="Calibri" w:hAnsi="Calibri"/>
              </w:rPr>
              <w:t xml:space="preserve">abo de Polipropileno </w:t>
            </w:r>
            <w:r>
              <w:rPr>
                <w:rFonts w:ascii="Calibri" w:hAnsi="Calibri"/>
              </w:rPr>
              <w:t>cor b</w:t>
            </w:r>
            <w:r w:rsidRPr="00712D51">
              <w:rPr>
                <w:rFonts w:ascii="Calibri" w:hAnsi="Calibri"/>
              </w:rPr>
              <w:t>ranco</w:t>
            </w:r>
            <w:r>
              <w:rPr>
                <w:rFonts w:ascii="Calibri" w:hAnsi="Calibri"/>
              </w:rPr>
              <w:t>, tamanho 7”</w:t>
            </w:r>
          </w:p>
        </w:tc>
        <w:tc>
          <w:tcPr>
            <w:tcW w:w="850" w:type="dxa"/>
            <w:tcBorders>
              <w:top w:val="single" w:sz="8" w:space="0" w:color="auto"/>
              <w:left w:val="nil"/>
              <w:bottom w:val="single" w:sz="8" w:space="0" w:color="auto"/>
              <w:right w:val="single" w:sz="4" w:space="0" w:color="auto"/>
            </w:tcBorders>
            <w:shd w:val="clear" w:color="auto" w:fill="auto"/>
            <w:noWrap/>
            <w:vAlign w:val="center"/>
          </w:tcPr>
          <w:p w14:paraId="7DEA54C9" w14:textId="47747192" w:rsidR="004F5424" w:rsidRPr="00717835" w:rsidRDefault="004F5424" w:rsidP="004F5424">
            <w:pPr>
              <w:spacing w:line="276" w:lineRule="auto"/>
              <w:jc w:val="center"/>
              <w:rPr>
                <w:rFonts w:eastAsia="Times New Roman" w:cs="Arial"/>
                <w:color w:val="000000"/>
                <w:sz w:val="20"/>
                <w:szCs w:val="20"/>
                <w:lang w:eastAsia="pt-BR"/>
              </w:rPr>
            </w:pPr>
            <w:r>
              <w:rPr>
                <w:rFonts w:eastAsia="Times New Roman" w:cs="Arial"/>
                <w:color w:val="000000"/>
                <w:sz w:val="20"/>
                <w:szCs w:val="20"/>
                <w:lang w:eastAsia="pt-BR"/>
              </w:rPr>
              <w:t>8</w:t>
            </w:r>
          </w:p>
        </w:tc>
        <w:tc>
          <w:tcPr>
            <w:tcW w:w="1541" w:type="dxa"/>
            <w:tcBorders>
              <w:top w:val="single" w:sz="8" w:space="0" w:color="auto"/>
              <w:left w:val="nil"/>
              <w:bottom w:val="single" w:sz="8" w:space="0" w:color="auto"/>
              <w:right w:val="single" w:sz="4" w:space="0" w:color="auto"/>
            </w:tcBorders>
            <w:shd w:val="clear" w:color="auto" w:fill="auto"/>
            <w:noWrap/>
            <w:vAlign w:val="center"/>
          </w:tcPr>
          <w:p w14:paraId="21C3A7F2" w14:textId="77777777" w:rsidR="004F5424" w:rsidRPr="00717835" w:rsidRDefault="004F5424" w:rsidP="004F5424">
            <w:pPr>
              <w:spacing w:line="276" w:lineRule="auto"/>
              <w:jc w:val="center"/>
              <w:rPr>
                <w:rFonts w:cs="Arial"/>
              </w:rPr>
            </w:pPr>
          </w:p>
        </w:tc>
        <w:tc>
          <w:tcPr>
            <w:tcW w:w="1842" w:type="dxa"/>
            <w:tcBorders>
              <w:top w:val="single" w:sz="8" w:space="0" w:color="auto"/>
              <w:left w:val="nil"/>
              <w:bottom w:val="single" w:sz="8" w:space="0" w:color="auto"/>
              <w:right w:val="single" w:sz="8" w:space="0" w:color="auto"/>
            </w:tcBorders>
            <w:shd w:val="clear" w:color="auto" w:fill="auto"/>
            <w:noWrap/>
            <w:vAlign w:val="center"/>
          </w:tcPr>
          <w:p w14:paraId="6A0EAB61" w14:textId="77777777" w:rsidR="004F5424" w:rsidRPr="00717835" w:rsidRDefault="004F5424" w:rsidP="004F5424">
            <w:pPr>
              <w:spacing w:line="276" w:lineRule="auto"/>
              <w:jc w:val="center"/>
              <w:rPr>
                <w:rFonts w:cs="Arial"/>
              </w:rPr>
            </w:pPr>
          </w:p>
        </w:tc>
      </w:tr>
      <w:tr w:rsidR="004F5424" w:rsidRPr="00717835" w14:paraId="64DFD446" w14:textId="77777777" w:rsidTr="002972EB">
        <w:trPr>
          <w:trHeight w:val="613"/>
        </w:trPr>
        <w:tc>
          <w:tcPr>
            <w:tcW w:w="791" w:type="dxa"/>
            <w:tcBorders>
              <w:top w:val="single" w:sz="8" w:space="0" w:color="auto"/>
              <w:left w:val="single" w:sz="8" w:space="0" w:color="auto"/>
              <w:bottom w:val="single" w:sz="8" w:space="0" w:color="auto"/>
              <w:right w:val="single" w:sz="4" w:space="0" w:color="auto"/>
            </w:tcBorders>
            <w:shd w:val="clear" w:color="auto" w:fill="auto"/>
            <w:noWrap/>
            <w:vAlign w:val="center"/>
          </w:tcPr>
          <w:p w14:paraId="36D38445" w14:textId="77777777" w:rsidR="004F5424" w:rsidRPr="00717835" w:rsidRDefault="004F5424" w:rsidP="004F5424">
            <w:pPr>
              <w:spacing w:line="276" w:lineRule="auto"/>
              <w:jc w:val="center"/>
              <w:rPr>
                <w:rFonts w:cs="Arial"/>
              </w:rPr>
            </w:pPr>
            <w:r>
              <w:rPr>
                <w:rFonts w:cs="Arial"/>
              </w:rPr>
              <w:t>12</w:t>
            </w:r>
          </w:p>
        </w:tc>
        <w:tc>
          <w:tcPr>
            <w:tcW w:w="4757" w:type="dxa"/>
            <w:tcBorders>
              <w:top w:val="single" w:sz="8" w:space="0" w:color="auto"/>
              <w:left w:val="nil"/>
              <w:bottom w:val="single" w:sz="8" w:space="0" w:color="auto"/>
              <w:right w:val="single" w:sz="4" w:space="0" w:color="auto"/>
            </w:tcBorders>
            <w:shd w:val="clear" w:color="auto" w:fill="auto"/>
            <w:vAlign w:val="center"/>
          </w:tcPr>
          <w:p w14:paraId="6B861FE2" w14:textId="4FDB40B4" w:rsidR="004F5424" w:rsidRPr="006D71D9" w:rsidRDefault="004F5424" w:rsidP="004F5424">
            <w:pPr>
              <w:spacing w:line="276" w:lineRule="auto"/>
              <w:jc w:val="both"/>
              <w:rPr>
                <w:rFonts w:eastAsia="Times New Roman" w:cs="Arial"/>
                <w:bCs/>
                <w:color w:val="000000"/>
                <w:sz w:val="20"/>
                <w:szCs w:val="20"/>
                <w:lang w:eastAsia="pt-BR"/>
              </w:rPr>
            </w:pPr>
            <w:r>
              <w:rPr>
                <w:rFonts w:ascii="Calibri" w:hAnsi="Calibri" w:cs="Arial"/>
                <w:bCs/>
              </w:rPr>
              <w:t xml:space="preserve">Porta copos em Aço Inox, dimensões aproximadas </w:t>
            </w:r>
            <w:r w:rsidRPr="00C96567">
              <w:rPr>
                <w:rFonts w:ascii="Calibri" w:hAnsi="Calibri" w:cs="Arial"/>
                <w:bCs/>
              </w:rPr>
              <w:t>8.8 x 8.8 x 2.2 cm</w:t>
            </w:r>
            <w:r>
              <w:rPr>
                <w:rFonts w:ascii="Calibri" w:hAnsi="Calibri" w:cs="Arial"/>
                <w:bCs/>
              </w:rPr>
              <w:t>, peso aproximado</w:t>
            </w:r>
            <w:r w:rsidRPr="00C96567">
              <w:rPr>
                <w:rFonts w:ascii="Calibri" w:hAnsi="Calibri" w:cs="Arial"/>
                <w:bCs/>
              </w:rPr>
              <w:t xml:space="preserve"> 140 g</w:t>
            </w:r>
            <w:r>
              <w:rPr>
                <w:rFonts w:ascii="Calibri" w:hAnsi="Calibri" w:cs="Arial"/>
                <w:bCs/>
              </w:rPr>
              <w:t>.</w:t>
            </w:r>
          </w:p>
        </w:tc>
        <w:tc>
          <w:tcPr>
            <w:tcW w:w="850" w:type="dxa"/>
            <w:tcBorders>
              <w:top w:val="single" w:sz="8" w:space="0" w:color="auto"/>
              <w:left w:val="nil"/>
              <w:bottom w:val="single" w:sz="8" w:space="0" w:color="auto"/>
              <w:right w:val="single" w:sz="4" w:space="0" w:color="auto"/>
            </w:tcBorders>
            <w:shd w:val="clear" w:color="auto" w:fill="auto"/>
            <w:noWrap/>
            <w:vAlign w:val="center"/>
          </w:tcPr>
          <w:p w14:paraId="1382129F" w14:textId="00D4424F" w:rsidR="004F5424" w:rsidRPr="00717835" w:rsidRDefault="004F5424" w:rsidP="004F5424">
            <w:pPr>
              <w:spacing w:line="276" w:lineRule="auto"/>
              <w:jc w:val="center"/>
              <w:rPr>
                <w:rFonts w:eastAsia="Times New Roman" w:cs="Arial"/>
                <w:color w:val="000000"/>
                <w:sz w:val="20"/>
                <w:szCs w:val="20"/>
                <w:lang w:eastAsia="pt-BR"/>
              </w:rPr>
            </w:pPr>
            <w:r>
              <w:rPr>
                <w:rFonts w:eastAsia="Times New Roman" w:cs="Arial"/>
                <w:color w:val="000000"/>
                <w:sz w:val="20"/>
                <w:szCs w:val="20"/>
                <w:lang w:eastAsia="pt-BR"/>
              </w:rPr>
              <w:t>96</w:t>
            </w:r>
          </w:p>
        </w:tc>
        <w:tc>
          <w:tcPr>
            <w:tcW w:w="1541" w:type="dxa"/>
            <w:tcBorders>
              <w:top w:val="single" w:sz="8" w:space="0" w:color="auto"/>
              <w:left w:val="nil"/>
              <w:bottom w:val="single" w:sz="8" w:space="0" w:color="auto"/>
              <w:right w:val="single" w:sz="4" w:space="0" w:color="auto"/>
            </w:tcBorders>
            <w:shd w:val="clear" w:color="auto" w:fill="auto"/>
            <w:noWrap/>
            <w:vAlign w:val="center"/>
          </w:tcPr>
          <w:p w14:paraId="0011186F" w14:textId="77777777" w:rsidR="004F5424" w:rsidRPr="00717835" w:rsidRDefault="004F5424" w:rsidP="004F5424">
            <w:pPr>
              <w:spacing w:line="276" w:lineRule="auto"/>
              <w:jc w:val="center"/>
              <w:rPr>
                <w:rFonts w:cs="Arial"/>
              </w:rPr>
            </w:pPr>
          </w:p>
        </w:tc>
        <w:tc>
          <w:tcPr>
            <w:tcW w:w="1842" w:type="dxa"/>
            <w:tcBorders>
              <w:top w:val="single" w:sz="8" w:space="0" w:color="auto"/>
              <w:left w:val="nil"/>
              <w:bottom w:val="single" w:sz="8" w:space="0" w:color="auto"/>
              <w:right w:val="single" w:sz="8" w:space="0" w:color="auto"/>
            </w:tcBorders>
            <w:shd w:val="clear" w:color="auto" w:fill="auto"/>
            <w:noWrap/>
            <w:vAlign w:val="center"/>
          </w:tcPr>
          <w:p w14:paraId="2AE3166B" w14:textId="77777777" w:rsidR="004F5424" w:rsidRPr="00717835" w:rsidRDefault="004F5424" w:rsidP="004F5424">
            <w:pPr>
              <w:spacing w:line="276" w:lineRule="auto"/>
              <w:jc w:val="center"/>
              <w:rPr>
                <w:rFonts w:cs="Arial"/>
              </w:rPr>
            </w:pPr>
          </w:p>
        </w:tc>
      </w:tr>
      <w:tr w:rsidR="004F5424" w:rsidRPr="00717835" w14:paraId="5F5D218D" w14:textId="77777777" w:rsidTr="002972EB">
        <w:trPr>
          <w:trHeight w:val="613"/>
        </w:trPr>
        <w:tc>
          <w:tcPr>
            <w:tcW w:w="791" w:type="dxa"/>
            <w:tcBorders>
              <w:top w:val="single" w:sz="8" w:space="0" w:color="auto"/>
              <w:left w:val="single" w:sz="8" w:space="0" w:color="auto"/>
              <w:bottom w:val="single" w:sz="8" w:space="0" w:color="auto"/>
              <w:right w:val="single" w:sz="4" w:space="0" w:color="auto"/>
            </w:tcBorders>
            <w:shd w:val="clear" w:color="auto" w:fill="auto"/>
            <w:noWrap/>
            <w:vAlign w:val="center"/>
          </w:tcPr>
          <w:p w14:paraId="79DF5AE4" w14:textId="77777777" w:rsidR="004F5424" w:rsidRPr="00717835" w:rsidRDefault="004F5424" w:rsidP="004F5424">
            <w:pPr>
              <w:spacing w:line="276" w:lineRule="auto"/>
              <w:jc w:val="center"/>
              <w:rPr>
                <w:rFonts w:cs="Arial"/>
              </w:rPr>
            </w:pPr>
            <w:r>
              <w:rPr>
                <w:rFonts w:cs="Arial"/>
              </w:rPr>
              <w:t>13</w:t>
            </w:r>
          </w:p>
        </w:tc>
        <w:tc>
          <w:tcPr>
            <w:tcW w:w="4757" w:type="dxa"/>
            <w:tcBorders>
              <w:top w:val="single" w:sz="8" w:space="0" w:color="auto"/>
              <w:left w:val="nil"/>
              <w:bottom w:val="single" w:sz="8" w:space="0" w:color="auto"/>
              <w:right w:val="single" w:sz="4" w:space="0" w:color="auto"/>
            </w:tcBorders>
            <w:shd w:val="clear" w:color="auto" w:fill="auto"/>
            <w:vAlign w:val="center"/>
          </w:tcPr>
          <w:p w14:paraId="08AED863" w14:textId="35D9B25D" w:rsidR="004F5424" w:rsidRPr="006D71D9" w:rsidRDefault="004F5424" w:rsidP="004F5424">
            <w:pPr>
              <w:spacing w:line="276" w:lineRule="auto"/>
              <w:jc w:val="both"/>
              <w:rPr>
                <w:rFonts w:eastAsia="Times New Roman" w:cs="Arial"/>
                <w:bCs/>
                <w:color w:val="000000"/>
                <w:sz w:val="20"/>
                <w:szCs w:val="20"/>
                <w:lang w:eastAsia="pt-BR"/>
              </w:rPr>
            </w:pPr>
            <w:r>
              <w:rPr>
                <w:rFonts w:ascii="Calibri" w:hAnsi="Calibri" w:cs="Arial"/>
                <w:bCs/>
              </w:rPr>
              <w:t>P</w:t>
            </w:r>
            <w:r w:rsidRPr="00635DF5">
              <w:rPr>
                <w:rFonts w:ascii="Calibri" w:hAnsi="Calibri" w:cs="Arial"/>
                <w:bCs/>
              </w:rPr>
              <w:t>orta mantimentos em vidro</w:t>
            </w:r>
            <w:r>
              <w:rPr>
                <w:rFonts w:ascii="Calibri" w:hAnsi="Calibri" w:cs="Arial"/>
                <w:bCs/>
              </w:rPr>
              <w:t xml:space="preserve"> transparente, </w:t>
            </w:r>
            <w:r w:rsidRPr="00635DF5">
              <w:rPr>
                <w:rFonts w:ascii="Calibri" w:hAnsi="Calibri" w:cs="Arial"/>
                <w:bCs/>
              </w:rPr>
              <w:t>com tampa metalizada, tamanho entre 1L e 1,5L</w:t>
            </w:r>
            <w:r>
              <w:rPr>
                <w:rFonts w:ascii="Calibri" w:hAnsi="Calibri" w:cs="Arial"/>
                <w:bCs/>
              </w:rPr>
              <w:t xml:space="preserve">, dimensões aproximadas </w:t>
            </w:r>
            <w:r w:rsidRPr="00C96567">
              <w:rPr>
                <w:rFonts w:ascii="Calibri" w:hAnsi="Calibri" w:cs="Arial"/>
                <w:bCs/>
              </w:rPr>
              <w:t>11.5 x 11.5 x 17 cm</w:t>
            </w:r>
            <w:r>
              <w:rPr>
                <w:rFonts w:ascii="Calibri" w:hAnsi="Calibri" w:cs="Arial"/>
                <w:bCs/>
              </w:rPr>
              <w:t>.</w:t>
            </w:r>
          </w:p>
        </w:tc>
        <w:tc>
          <w:tcPr>
            <w:tcW w:w="850" w:type="dxa"/>
            <w:tcBorders>
              <w:top w:val="single" w:sz="8" w:space="0" w:color="auto"/>
              <w:left w:val="nil"/>
              <w:bottom w:val="single" w:sz="8" w:space="0" w:color="auto"/>
              <w:right w:val="single" w:sz="4" w:space="0" w:color="auto"/>
            </w:tcBorders>
            <w:shd w:val="clear" w:color="auto" w:fill="auto"/>
            <w:noWrap/>
            <w:vAlign w:val="center"/>
          </w:tcPr>
          <w:p w14:paraId="36B015AC" w14:textId="3090C762" w:rsidR="004F5424" w:rsidRPr="00717835" w:rsidRDefault="004F5424" w:rsidP="004F5424">
            <w:pPr>
              <w:spacing w:line="276" w:lineRule="auto"/>
              <w:jc w:val="center"/>
              <w:rPr>
                <w:rFonts w:eastAsia="Times New Roman" w:cs="Arial"/>
                <w:color w:val="000000"/>
                <w:sz w:val="20"/>
                <w:szCs w:val="20"/>
                <w:lang w:eastAsia="pt-BR"/>
              </w:rPr>
            </w:pPr>
            <w:r>
              <w:rPr>
                <w:rFonts w:eastAsia="Times New Roman" w:cs="Arial"/>
                <w:color w:val="000000"/>
                <w:sz w:val="20"/>
                <w:szCs w:val="20"/>
                <w:lang w:eastAsia="pt-BR"/>
              </w:rPr>
              <w:t>18</w:t>
            </w:r>
          </w:p>
        </w:tc>
        <w:tc>
          <w:tcPr>
            <w:tcW w:w="1541" w:type="dxa"/>
            <w:tcBorders>
              <w:top w:val="single" w:sz="8" w:space="0" w:color="auto"/>
              <w:left w:val="nil"/>
              <w:bottom w:val="single" w:sz="8" w:space="0" w:color="auto"/>
              <w:right w:val="single" w:sz="4" w:space="0" w:color="auto"/>
            </w:tcBorders>
            <w:shd w:val="clear" w:color="auto" w:fill="auto"/>
            <w:noWrap/>
            <w:vAlign w:val="center"/>
          </w:tcPr>
          <w:p w14:paraId="1C3C3ACF" w14:textId="77777777" w:rsidR="004F5424" w:rsidRPr="00717835" w:rsidRDefault="004F5424" w:rsidP="004F5424">
            <w:pPr>
              <w:spacing w:line="276" w:lineRule="auto"/>
              <w:jc w:val="center"/>
              <w:rPr>
                <w:rFonts w:cs="Arial"/>
              </w:rPr>
            </w:pPr>
          </w:p>
        </w:tc>
        <w:tc>
          <w:tcPr>
            <w:tcW w:w="1842" w:type="dxa"/>
            <w:tcBorders>
              <w:top w:val="single" w:sz="8" w:space="0" w:color="auto"/>
              <w:left w:val="nil"/>
              <w:bottom w:val="single" w:sz="8" w:space="0" w:color="auto"/>
              <w:right w:val="single" w:sz="8" w:space="0" w:color="auto"/>
            </w:tcBorders>
            <w:shd w:val="clear" w:color="auto" w:fill="auto"/>
            <w:noWrap/>
            <w:vAlign w:val="center"/>
          </w:tcPr>
          <w:p w14:paraId="4DA8CA13" w14:textId="77777777" w:rsidR="004F5424" w:rsidRPr="00717835" w:rsidRDefault="004F5424" w:rsidP="004F5424">
            <w:pPr>
              <w:spacing w:line="276" w:lineRule="auto"/>
              <w:jc w:val="center"/>
              <w:rPr>
                <w:rFonts w:cs="Arial"/>
              </w:rPr>
            </w:pPr>
          </w:p>
        </w:tc>
      </w:tr>
      <w:tr w:rsidR="004F5424" w:rsidRPr="00717835" w14:paraId="0256C937" w14:textId="77777777" w:rsidTr="002972EB">
        <w:trPr>
          <w:trHeight w:val="613"/>
        </w:trPr>
        <w:tc>
          <w:tcPr>
            <w:tcW w:w="791" w:type="dxa"/>
            <w:tcBorders>
              <w:top w:val="single" w:sz="8" w:space="0" w:color="auto"/>
              <w:left w:val="single" w:sz="8" w:space="0" w:color="auto"/>
              <w:bottom w:val="single" w:sz="8" w:space="0" w:color="auto"/>
              <w:right w:val="single" w:sz="4" w:space="0" w:color="auto"/>
            </w:tcBorders>
            <w:shd w:val="clear" w:color="auto" w:fill="auto"/>
            <w:noWrap/>
            <w:vAlign w:val="center"/>
          </w:tcPr>
          <w:p w14:paraId="12DD1895" w14:textId="77777777" w:rsidR="004F5424" w:rsidRPr="00717835" w:rsidRDefault="004F5424" w:rsidP="002972EB">
            <w:pPr>
              <w:spacing w:line="276" w:lineRule="auto"/>
              <w:jc w:val="center"/>
              <w:rPr>
                <w:rFonts w:cs="Arial"/>
              </w:rPr>
            </w:pPr>
            <w:r>
              <w:rPr>
                <w:rFonts w:cs="Arial"/>
              </w:rPr>
              <w:t>14</w:t>
            </w:r>
          </w:p>
        </w:tc>
        <w:tc>
          <w:tcPr>
            <w:tcW w:w="4757" w:type="dxa"/>
            <w:tcBorders>
              <w:top w:val="single" w:sz="8" w:space="0" w:color="auto"/>
              <w:left w:val="nil"/>
              <w:bottom w:val="single" w:sz="8" w:space="0" w:color="auto"/>
              <w:right w:val="single" w:sz="4" w:space="0" w:color="auto"/>
            </w:tcBorders>
            <w:shd w:val="clear" w:color="auto" w:fill="auto"/>
            <w:vAlign w:val="center"/>
          </w:tcPr>
          <w:p w14:paraId="4704D75B" w14:textId="44303DE2" w:rsidR="004F5424" w:rsidRPr="006D71D9" w:rsidRDefault="004F5424" w:rsidP="002972EB">
            <w:pPr>
              <w:spacing w:line="276" w:lineRule="auto"/>
              <w:jc w:val="both"/>
              <w:rPr>
                <w:rFonts w:eastAsia="Times New Roman" w:cs="Arial"/>
                <w:bCs/>
                <w:color w:val="000000"/>
                <w:sz w:val="20"/>
                <w:szCs w:val="20"/>
                <w:lang w:eastAsia="pt-BR"/>
              </w:rPr>
            </w:pPr>
            <w:r w:rsidRPr="00440385">
              <w:rPr>
                <w:rFonts w:ascii="Calibri" w:hAnsi="Calibri" w:cs="Arial"/>
                <w:bCs/>
              </w:rPr>
              <w:t xml:space="preserve">Bule </w:t>
            </w:r>
            <w:r>
              <w:rPr>
                <w:rFonts w:ascii="Calibri" w:hAnsi="Calibri" w:cs="Arial"/>
                <w:bCs/>
              </w:rPr>
              <w:t xml:space="preserve">e tampa em alumínio </w:t>
            </w:r>
            <w:r w:rsidRPr="00440385">
              <w:rPr>
                <w:rFonts w:ascii="Calibri" w:hAnsi="Calibri" w:cs="Arial"/>
                <w:bCs/>
              </w:rPr>
              <w:t xml:space="preserve">com </w:t>
            </w:r>
            <w:r>
              <w:rPr>
                <w:rFonts w:ascii="Calibri" w:hAnsi="Calibri" w:cs="Arial"/>
                <w:bCs/>
              </w:rPr>
              <w:t>c</w:t>
            </w:r>
            <w:r w:rsidRPr="00440385">
              <w:rPr>
                <w:rFonts w:ascii="Calibri" w:hAnsi="Calibri" w:cs="Arial"/>
                <w:bCs/>
              </w:rPr>
              <w:t xml:space="preserve">abo </w:t>
            </w:r>
            <w:r>
              <w:rPr>
                <w:rFonts w:ascii="Calibri" w:hAnsi="Calibri" w:cs="Arial"/>
                <w:bCs/>
              </w:rPr>
              <w:t>em</w:t>
            </w:r>
            <w:r w:rsidRPr="00440385">
              <w:rPr>
                <w:rFonts w:ascii="Calibri" w:hAnsi="Calibri" w:cs="Arial"/>
                <w:bCs/>
              </w:rPr>
              <w:t xml:space="preserve"> </w:t>
            </w:r>
            <w:r>
              <w:rPr>
                <w:rFonts w:ascii="Calibri" w:hAnsi="Calibri" w:cs="Arial"/>
                <w:bCs/>
              </w:rPr>
              <w:t>b</w:t>
            </w:r>
            <w:r w:rsidRPr="00440385">
              <w:rPr>
                <w:rFonts w:ascii="Calibri" w:hAnsi="Calibri" w:cs="Arial"/>
                <w:bCs/>
              </w:rPr>
              <w:t>aquelite</w:t>
            </w:r>
            <w:r>
              <w:rPr>
                <w:rFonts w:ascii="Calibri" w:hAnsi="Calibri" w:cs="Arial"/>
                <w:bCs/>
              </w:rPr>
              <w:t>, capacidade</w:t>
            </w:r>
            <w:r w:rsidRPr="00440385">
              <w:rPr>
                <w:rFonts w:ascii="Calibri" w:hAnsi="Calibri" w:cs="Arial"/>
                <w:bCs/>
              </w:rPr>
              <w:t xml:space="preserve"> 4,5L</w:t>
            </w:r>
            <w:r>
              <w:rPr>
                <w:rFonts w:ascii="Calibri" w:hAnsi="Calibri" w:cs="Arial"/>
                <w:bCs/>
              </w:rPr>
              <w:t xml:space="preserve">, dimensões aproximadas </w:t>
            </w:r>
            <w:r w:rsidRPr="00821E3C">
              <w:rPr>
                <w:rFonts w:ascii="Calibri" w:hAnsi="Calibri" w:cs="Arial"/>
                <w:bCs/>
              </w:rPr>
              <w:t>30</w:t>
            </w:r>
            <w:r>
              <w:rPr>
                <w:rFonts w:ascii="Calibri" w:hAnsi="Calibri" w:cs="Arial"/>
                <w:bCs/>
              </w:rPr>
              <w:t xml:space="preserve"> </w:t>
            </w:r>
            <w:r w:rsidRPr="00821E3C">
              <w:rPr>
                <w:rFonts w:ascii="Calibri" w:hAnsi="Calibri" w:cs="Arial"/>
                <w:bCs/>
              </w:rPr>
              <w:t>x</w:t>
            </w:r>
            <w:r>
              <w:rPr>
                <w:rFonts w:ascii="Calibri" w:hAnsi="Calibri" w:cs="Arial"/>
                <w:bCs/>
              </w:rPr>
              <w:t xml:space="preserve"> </w:t>
            </w:r>
            <w:r w:rsidRPr="00821E3C">
              <w:rPr>
                <w:rFonts w:ascii="Calibri" w:hAnsi="Calibri" w:cs="Arial"/>
                <w:bCs/>
              </w:rPr>
              <w:t>18</w:t>
            </w:r>
            <w:r>
              <w:rPr>
                <w:rFonts w:ascii="Calibri" w:hAnsi="Calibri" w:cs="Arial"/>
                <w:bCs/>
              </w:rPr>
              <w:t xml:space="preserve"> </w:t>
            </w:r>
            <w:r w:rsidRPr="00821E3C">
              <w:rPr>
                <w:rFonts w:ascii="Calibri" w:hAnsi="Calibri" w:cs="Arial"/>
                <w:bCs/>
              </w:rPr>
              <w:t>x</w:t>
            </w:r>
            <w:r>
              <w:rPr>
                <w:rFonts w:ascii="Calibri" w:hAnsi="Calibri" w:cs="Arial"/>
                <w:bCs/>
              </w:rPr>
              <w:t xml:space="preserve"> </w:t>
            </w:r>
            <w:r w:rsidRPr="00821E3C">
              <w:rPr>
                <w:rFonts w:ascii="Calibri" w:hAnsi="Calibri" w:cs="Arial"/>
                <w:bCs/>
              </w:rPr>
              <w:t>31 cm</w:t>
            </w:r>
            <w:r>
              <w:rPr>
                <w:rFonts w:ascii="Calibri" w:hAnsi="Calibri" w:cs="Arial"/>
                <w:bCs/>
              </w:rPr>
              <w:t>, linha de referência Hotel.</w:t>
            </w:r>
          </w:p>
        </w:tc>
        <w:tc>
          <w:tcPr>
            <w:tcW w:w="850" w:type="dxa"/>
            <w:tcBorders>
              <w:top w:val="single" w:sz="8" w:space="0" w:color="auto"/>
              <w:left w:val="nil"/>
              <w:bottom w:val="single" w:sz="8" w:space="0" w:color="auto"/>
              <w:right w:val="single" w:sz="4" w:space="0" w:color="auto"/>
            </w:tcBorders>
            <w:shd w:val="clear" w:color="auto" w:fill="auto"/>
            <w:noWrap/>
            <w:vAlign w:val="center"/>
          </w:tcPr>
          <w:p w14:paraId="1FC6A5FD" w14:textId="3D3DD783" w:rsidR="004F5424" w:rsidRPr="00717835" w:rsidRDefault="004F5424" w:rsidP="002972EB">
            <w:pPr>
              <w:spacing w:line="276" w:lineRule="auto"/>
              <w:jc w:val="center"/>
              <w:rPr>
                <w:rFonts w:eastAsia="Times New Roman" w:cs="Arial"/>
                <w:color w:val="000000"/>
                <w:sz w:val="20"/>
                <w:szCs w:val="20"/>
                <w:lang w:eastAsia="pt-BR"/>
              </w:rPr>
            </w:pPr>
            <w:r>
              <w:rPr>
                <w:rFonts w:eastAsia="Times New Roman" w:cs="Arial"/>
                <w:color w:val="000000"/>
                <w:sz w:val="20"/>
                <w:szCs w:val="20"/>
                <w:lang w:eastAsia="pt-BR"/>
              </w:rPr>
              <w:t>1</w:t>
            </w:r>
          </w:p>
        </w:tc>
        <w:tc>
          <w:tcPr>
            <w:tcW w:w="1541" w:type="dxa"/>
            <w:tcBorders>
              <w:top w:val="single" w:sz="8" w:space="0" w:color="auto"/>
              <w:left w:val="nil"/>
              <w:bottom w:val="single" w:sz="8" w:space="0" w:color="auto"/>
              <w:right w:val="single" w:sz="4" w:space="0" w:color="auto"/>
            </w:tcBorders>
            <w:shd w:val="clear" w:color="auto" w:fill="auto"/>
            <w:noWrap/>
            <w:vAlign w:val="center"/>
          </w:tcPr>
          <w:p w14:paraId="22DA8BEA" w14:textId="77777777" w:rsidR="004F5424" w:rsidRPr="00717835" w:rsidRDefault="004F5424" w:rsidP="002972EB">
            <w:pPr>
              <w:spacing w:line="276" w:lineRule="auto"/>
              <w:jc w:val="center"/>
              <w:rPr>
                <w:rFonts w:cs="Arial"/>
              </w:rPr>
            </w:pPr>
          </w:p>
        </w:tc>
        <w:tc>
          <w:tcPr>
            <w:tcW w:w="1842" w:type="dxa"/>
            <w:tcBorders>
              <w:top w:val="single" w:sz="8" w:space="0" w:color="auto"/>
              <w:left w:val="nil"/>
              <w:bottom w:val="single" w:sz="8" w:space="0" w:color="auto"/>
              <w:right w:val="single" w:sz="8" w:space="0" w:color="auto"/>
            </w:tcBorders>
            <w:shd w:val="clear" w:color="auto" w:fill="auto"/>
            <w:noWrap/>
            <w:vAlign w:val="center"/>
          </w:tcPr>
          <w:p w14:paraId="353661E8" w14:textId="77777777" w:rsidR="004F5424" w:rsidRPr="00717835" w:rsidRDefault="004F5424" w:rsidP="002972EB">
            <w:pPr>
              <w:spacing w:line="276" w:lineRule="auto"/>
              <w:jc w:val="center"/>
              <w:rPr>
                <w:rFonts w:cs="Arial"/>
              </w:rPr>
            </w:pPr>
          </w:p>
        </w:tc>
      </w:tr>
      <w:tr w:rsidR="004F5424" w:rsidRPr="00717835" w14:paraId="375DF1C0" w14:textId="77777777" w:rsidTr="002972EB">
        <w:trPr>
          <w:trHeight w:val="613"/>
        </w:trPr>
        <w:tc>
          <w:tcPr>
            <w:tcW w:w="7939" w:type="dxa"/>
            <w:gridSpan w:val="4"/>
            <w:tcBorders>
              <w:top w:val="single" w:sz="8" w:space="0" w:color="auto"/>
              <w:left w:val="single" w:sz="8" w:space="0" w:color="auto"/>
              <w:bottom w:val="single" w:sz="8" w:space="0" w:color="auto"/>
              <w:right w:val="single" w:sz="8" w:space="0" w:color="auto"/>
            </w:tcBorders>
            <w:shd w:val="pct20" w:color="auto" w:fill="auto"/>
            <w:noWrap/>
            <w:vAlign w:val="center"/>
          </w:tcPr>
          <w:p w14:paraId="567204D7" w14:textId="77777777" w:rsidR="004F5424" w:rsidRPr="00717835" w:rsidRDefault="004F5424" w:rsidP="002972EB">
            <w:pPr>
              <w:spacing w:line="276" w:lineRule="auto"/>
              <w:jc w:val="center"/>
              <w:rPr>
                <w:rFonts w:cs="Arial"/>
                <w:b/>
                <w:bCs/>
              </w:rPr>
            </w:pPr>
            <w:r w:rsidRPr="00717835">
              <w:rPr>
                <w:rFonts w:cs="Arial"/>
                <w:b/>
                <w:bCs/>
              </w:rPr>
              <w:t xml:space="preserve">Total </w:t>
            </w:r>
          </w:p>
        </w:tc>
        <w:tc>
          <w:tcPr>
            <w:tcW w:w="1842" w:type="dxa"/>
            <w:tcBorders>
              <w:top w:val="single" w:sz="8" w:space="0" w:color="auto"/>
              <w:left w:val="single" w:sz="8" w:space="0" w:color="auto"/>
              <w:bottom w:val="single" w:sz="8" w:space="0" w:color="auto"/>
              <w:right w:val="single" w:sz="8" w:space="0" w:color="auto"/>
            </w:tcBorders>
            <w:shd w:val="pct20" w:color="auto" w:fill="auto"/>
            <w:vAlign w:val="center"/>
          </w:tcPr>
          <w:p w14:paraId="6F309F58" w14:textId="77777777" w:rsidR="004F5424" w:rsidRPr="00717835" w:rsidRDefault="004F5424" w:rsidP="002972EB">
            <w:pPr>
              <w:spacing w:line="276" w:lineRule="auto"/>
              <w:jc w:val="center"/>
              <w:rPr>
                <w:rFonts w:cs="Arial"/>
                <w:b/>
                <w:bCs/>
              </w:rPr>
            </w:pPr>
          </w:p>
        </w:tc>
      </w:tr>
    </w:tbl>
    <w:p w14:paraId="2A10131D" w14:textId="77777777" w:rsidR="004F5424" w:rsidRPr="00717835" w:rsidRDefault="004F5424" w:rsidP="004F5424">
      <w:pPr>
        <w:tabs>
          <w:tab w:val="num" w:pos="1440"/>
        </w:tabs>
        <w:spacing w:line="276" w:lineRule="auto"/>
        <w:jc w:val="center"/>
        <w:rPr>
          <w:rFonts w:cs="Arial"/>
          <w:b/>
          <w:color w:val="000000"/>
        </w:rPr>
      </w:pPr>
    </w:p>
    <w:p w14:paraId="45BA1A80" w14:textId="77777777" w:rsidR="004F5424" w:rsidRPr="00717835" w:rsidRDefault="004F5424" w:rsidP="004F5424">
      <w:pPr>
        <w:tabs>
          <w:tab w:val="num" w:pos="1440"/>
        </w:tabs>
        <w:spacing w:line="276" w:lineRule="auto"/>
        <w:jc w:val="center"/>
        <w:rPr>
          <w:rFonts w:cs="Arial"/>
          <w:b/>
          <w:color w:val="000000"/>
        </w:rPr>
      </w:pPr>
    </w:p>
    <w:p w14:paraId="0F97679C" w14:textId="77777777" w:rsidR="004F5424" w:rsidRPr="00717835" w:rsidRDefault="004F5424" w:rsidP="004F5424">
      <w:pPr>
        <w:tabs>
          <w:tab w:val="num" w:pos="1440"/>
        </w:tabs>
        <w:spacing w:line="276" w:lineRule="auto"/>
        <w:jc w:val="center"/>
        <w:rPr>
          <w:rFonts w:cs="Arial"/>
          <w:b/>
          <w:color w:val="000000"/>
        </w:rPr>
      </w:pPr>
    </w:p>
    <w:p w14:paraId="3E6E8D9C" w14:textId="77777777" w:rsidR="004F5424" w:rsidRPr="00717835" w:rsidRDefault="004F5424" w:rsidP="004F5424">
      <w:pPr>
        <w:tabs>
          <w:tab w:val="num" w:pos="1440"/>
        </w:tabs>
        <w:spacing w:line="276" w:lineRule="auto"/>
        <w:jc w:val="center"/>
        <w:rPr>
          <w:rFonts w:cs="Arial"/>
          <w:b/>
          <w:color w:val="000000"/>
        </w:rPr>
      </w:pPr>
    </w:p>
    <w:p w14:paraId="323B6D85" w14:textId="77777777" w:rsidR="004F5424" w:rsidRPr="00717835" w:rsidRDefault="004F5424" w:rsidP="004F5424">
      <w:pPr>
        <w:pStyle w:val="Default"/>
        <w:spacing w:line="276" w:lineRule="auto"/>
        <w:rPr>
          <w:rFonts w:asciiTheme="minorHAnsi" w:hAnsiTheme="minorHAnsi"/>
          <w:sz w:val="20"/>
          <w:szCs w:val="20"/>
        </w:rPr>
      </w:pPr>
      <w:r w:rsidRPr="00717835">
        <w:rPr>
          <w:rFonts w:asciiTheme="minorHAnsi" w:hAnsiTheme="minorHAnsi"/>
          <w:sz w:val="20"/>
          <w:szCs w:val="20"/>
        </w:rPr>
        <w:t>(Local</w:t>
      </w:r>
      <w:proofErr w:type="gramStart"/>
      <w:r w:rsidRPr="00717835">
        <w:rPr>
          <w:rFonts w:asciiTheme="minorHAnsi" w:hAnsiTheme="minorHAnsi"/>
          <w:sz w:val="20"/>
          <w:szCs w:val="20"/>
        </w:rPr>
        <w:t xml:space="preserve">),   </w:t>
      </w:r>
      <w:proofErr w:type="gramEnd"/>
      <w:r w:rsidRPr="00717835">
        <w:rPr>
          <w:rFonts w:asciiTheme="minorHAnsi" w:hAnsiTheme="minorHAnsi"/>
          <w:sz w:val="20"/>
          <w:szCs w:val="20"/>
        </w:rPr>
        <w:t xml:space="preserve">                     de                                            </w:t>
      </w:r>
      <w:proofErr w:type="spellStart"/>
      <w:r>
        <w:rPr>
          <w:rFonts w:asciiTheme="minorHAnsi" w:hAnsiTheme="minorHAnsi"/>
          <w:sz w:val="20"/>
          <w:szCs w:val="20"/>
        </w:rPr>
        <w:t>de</w:t>
      </w:r>
      <w:proofErr w:type="spellEnd"/>
      <w:r>
        <w:rPr>
          <w:rFonts w:asciiTheme="minorHAnsi" w:hAnsiTheme="minorHAnsi"/>
          <w:sz w:val="20"/>
          <w:szCs w:val="20"/>
        </w:rPr>
        <w:t xml:space="preserve"> 2022</w:t>
      </w:r>
      <w:r w:rsidRPr="00717835">
        <w:rPr>
          <w:rFonts w:asciiTheme="minorHAnsi" w:hAnsiTheme="minorHAnsi"/>
          <w:sz w:val="20"/>
          <w:szCs w:val="20"/>
        </w:rPr>
        <w:t>.</w:t>
      </w:r>
    </w:p>
    <w:p w14:paraId="2CE5449C" w14:textId="77777777" w:rsidR="004F5424" w:rsidRPr="00717835" w:rsidRDefault="004F5424" w:rsidP="004F5424">
      <w:pPr>
        <w:pStyle w:val="Default"/>
        <w:spacing w:line="276" w:lineRule="auto"/>
        <w:rPr>
          <w:rFonts w:asciiTheme="minorHAnsi" w:hAnsiTheme="minorHAnsi"/>
          <w:sz w:val="20"/>
          <w:szCs w:val="20"/>
        </w:rPr>
      </w:pPr>
    </w:p>
    <w:p w14:paraId="7285DE79" w14:textId="77777777" w:rsidR="004F5424" w:rsidRPr="00717835" w:rsidRDefault="004F5424" w:rsidP="004F5424">
      <w:pPr>
        <w:pStyle w:val="Default"/>
        <w:spacing w:line="276" w:lineRule="auto"/>
        <w:rPr>
          <w:rFonts w:asciiTheme="minorHAnsi" w:hAnsiTheme="minorHAnsi"/>
          <w:sz w:val="20"/>
          <w:szCs w:val="20"/>
        </w:rPr>
      </w:pPr>
    </w:p>
    <w:p w14:paraId="14B4C4F1" w14:textId="77777777" w:rsidR="004F5424" w:rsidRPr="00717835" w:rsidRDefault="004F5424" w:rsidP="004F5424">
      <w:pPr>
        <w:pStyle w:val="Default"/>
        <w:spacing w:line="276" w:lineRule="auto"/>
        <w:rPr>
          <w:rFonts w:asciiTheme="minorHAnsi" w:hAnsiTheme="minorHAnsi"/>
          <w:sz w:val="20"/>
          <w:szCs w:val="20"/>
        </w:rPr>
      </w:pPr>
    </w:p>
    <w:p w14:paraId="75F40420" w14:textId="77777777" w:rsidR="004F5424" w:rsidRPr="00D05C81" w:rsidRDefault="004F5424" w:rsidP="004F5424">
      <w:pPr>
        <w:pStyle w:val="Default"/>
        <w:spacing w:line="276" w:lineRule="auto"/>
        <w:jc w:val="center"/>
        <w:rPr>
          <w:rFonts w:asciiTheme="minorHAnsi" w:hAnsiTheme="minorHAnsi"/>
          <w:color w:val="000000" w:themeColor="text1"/>
          <w:sz w:val="20"/>
          <w:szCs w:val="20"/>
        </w:rPr>
      </w:pPr>
      <w:r w:rsidRPr="00D05C81">
        <w:rPr>
          <w:rFonts w:asciiTheme="minorHAnsi" w:hAnsiTheme="minorHAnsi"/>
          <w:color w:val="000000" w:themeColor="text1"/>
          <w:sz w:val="20"/>
          <w:szCs w:val="20"/>
        </w:rPr>
        <w:t>________________________________________________________</w:t>
      </w:r>
    </w:p>
    <w:p w14:paraId="2D4F30C5" w14:textId="77777777" w:rsidR="004F5424" w:rsidRPr="00D05C81" w:rsidRDefault="004F5424" w:rsidP="004F5424">
      <w:pPr>
        <w:pStyle w:val="Cabealho"/>
        <w:spacing w:line="276" w:lineRule="auto"/>
        <w:jc w:val="center"/>
        <w:rPr>
          <w:rFonts w:asciiTheme="minorHAnsi" w:hAnsiTheme="minorHAnsi" w:cs="Arial"/>
          <w:b/>
          <w:color w:val="000000" w:themeColor="text1"/>
          <w:sz w:val="28"/>
          <w:szCs w:val="28"/>
        </w:rPr>
      </w:pPr>
      <w:r w:rsidRPr="00D05C81">
        <w:rPr>
          <w:rFonts w:asciiTheme="minorHAnsi" w:hAnsiTheme="minorHAnsi" w:cs="Arial"/>
          <w:i/>
          <w:color w:val="000000" w:themeColor="text1"/>
          <w:sz w:val="20"/>
        </w:rPr>
        <w:t>(Identificação e assinatura do Representante Legal / Procurador)</w:t>
      </w:r>
    </w:p>
    <w:p w14:paraId="520EB3D5" w14:textId="77777777" w:rsidR="004F5424" w:rsidRPr="00D05C81" w:rsidRDefault="004F5424" w:rsidP="004F5424">
      <w:pPr>
        <w:spacing w:after="120" w:line="276" w:lineRule="auto"/>
        <w:ind w:right="531"/>
        <w:jc w:val="both"/>
        <w:rPr>
          <w:rFonts w:cs="Arial"/>
          <w:color w:val="000000" w:themeColor="text1"/>
          <w:sz w:val="20"/>
          <w:szCs w:val="20"/>
        </w:rPr>
      </w:pPr>
    </w:p>
    <w:p w14:paraId="2692AC8A" w14:textId="77777777" w:rsidR="00717835" w:rsidRPr="004F5424" w:rsidRDefault="00717835" w:rsidP="004F5424"/>
    <w:sectPr w:rsidR="00717835" w:rsidRPr="004F5424" w:rsidSect="00E0671F">
      <w:headerReference w:type="default" r:id="rId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7D8C0" w14:textId="77777777" w:rsidR="0002612C" w:rsidRDefault="0002612C" w:rsidP="00AB47F5">
      <w:r>
        <w:separator/>
      </w:r>
    </w:p>
  </w:endnote>
  <w:endnote w:type="continuationSeparator" w:id="0">
    <w:p w14:paraId="1198A849" w14:textId="77777777" w:rsidR="0002612C" w:rsidRDefault="0002612C" w:rsidP="00AB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umnst777 BT">
    <w:charset w:val="00"/>
    <w:family w:val="swiss"/>
    <w:pitch w:val="variable"/>
    <w:sig w:usb0="800000AF"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116AE" w14:textId="77777777" w:rsidR="0002612C" w:rsidRDefault="0002612C" w:rsidP="00AB47F5">
      <w:r>
        <w:separator/>
      </w:r>
    </w:p>
  </w:footnote>
  <w:footnote w:type="continuationSeparator" w:id="0">
    <w:p w14:paraId="2D500D8E" w14:textId="77777777" w:rsidR="0002612C" w:rsidRDefault="0002612C" w:rsidP="00AB4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06923" w14:textId="77777777" w:rsidR="00D31CC2" w:rsidRPr="00B64167" w:rsidRDefault="00D31CC2" w:rsidP="00AB47F5">
    <w:pPr>
      <w:adjustRightInd w:val="0"/>
      <w:ind w:right="283"/>
      <w:jc w:val="both"/>
      <w:rPr>
        <w:rFonts w:ascii="Arial" w:hAnsi="Arial" w:cs="Arial"/>
        <w:b/>
        <w:color w:val="1E1E1E"/>
      </w:rPr>
    </w:pPr>
  </w:p>
  <w:p w14:paraId="1C0E1745" w14:textId="77777777" w:rsidR="00D31CC2" w:rsidRDefault="00D31CC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B03B5"/>
    <w:multiLevelType w:val="hybridMultilevel"/>
    <w:tmpl w:val="A60458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9786DC6"/>
    <w:multiLevelType w:val="multilevel"/>
    <w:tmpl w:val="04C0A9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color w:val="auto"/>
        <w:sz w:val="24"/>
        <w:szCs w:val="24"/>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A4705EB"/>
    <w:multiLevelType w:val="multilevel"/>
    <w:tmpl w:val="9BA47A4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C6703C5"/>
    <w:multiLevelType w:val="hybridMultilevel"/>
    <w:tmpl w:val="6358AF2C"/>
    <w:lvl w:ilvl="0" w:tplc="0416000F">
      <w:start w:val="3"/>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15:restartNumberingAfterBreak="0">
    <w:nsid w:val="0D3717E8"/>
    <w:multiLevelType w:val="multilevel"/>
    <w:tmpl w:val="3788BD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lowerLetter"/>
      <w:lvlText w:val="%3) "/>
      <w:lvlJc w:val="left"/>
      <w:pPr>
        <w:ind w:left="1080" w:hanging="720"/>
      </w:pPr>
      <w:rPr>
        <w:rFonts w:cs="Times New Roman" w:hint="default"/>
        <w:b w:val="0"/>
        <w:color w:val="auto"/>
        <w:u w:v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067A07"/>
    <w:multiLevelType w:val="multilevel"/>
    <w:tmpl w:val="83D880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970B21"/>
    <w:multiLevelType w:val="multilevel"/>
    <w:tmpl w:val="F7E49C9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5E347A5"/>
    <w:multiLevelType w:val="multilevel"/>
    <w:tmpl w:val="ADBA66F2"/>
    <w:lvl w:ilvl="0">
      <w:start w:val="8"/>
      <w:numFmt w:val="decimal"/>
      <w:lvlText w:val="%1."/>
      <w:lvlJc w:val="left"/>
      <w:pPr>
        <w:ind w:left="360" w:hanging="360"/>
      </w:pPr>
      <w:rPr>
        <w:rFonts w:hint="default"/>
        <w:b/>
      </w:rPr>
    </w:lvl>
    <w:lvl w:ilvl="1">
      <w:start w:val="1"/>
      <w:numFmt w:val="decimal"/>
      <w:lvlText w:val="%1.%2."/>
      <w:lvlJc w:val="left"/>
      <w:pPr>
        <w:ind w:left="1260" w:hanging="720"/>
      </w:pPr>
      <w:rPr>
        <w:rFonts w:hint="default"/>
        <w:b/>
        <w:sz w:val="22"/>
        <w:szCs w:val="22"/>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17E56EB9"/>
    <w:multiLevelType w:val="multilevel"/>
    <w:tmpl w:val="83D880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89539EA"/>
    <w:multiLevelType w:val="hybridMultilevel"/>
    <w:tmpl w:val="27DA3876"/>
    <w:lvl w:ilvl="0" w:tplc="04160001">
      <w:start w:val="1"/>
      <w:numFmt w:val="bullet"/>
      <w:lvlText w:val=""/>
      <w:lvlJc w:val="left"/>
      <w:pPr>
        <w:ind w:left="2486" w:hanging="360"/>
      </w:pPr>
      <w:rPr>
        <w:rFonts w:ascii="Symbol" w:hAnsi="Symbol" w:hint="default"/>
      </w:rPr>
    </w:lvl>
    <w:lvl w:ilvl="1" w:tplc="04160003">
      <w:start w:val="1"/>
      <w:numFmt w:val="bullet"/>
      <w:lvlText w:val="o"/>
      <w:lvlJc w:val="left"/>
      <w:pPr>
        <w:ind w:left="3206" w:hanging="360"/>
      </w:pPr>
      <w:rPr>
        <w:rFonts w:ascii="Courier New" w:hAnsi="Courier New" w:cs="Courier New" w:hint="default"/>
      </w:rPr>
    </w:lvl>
    <w:lvl w:ilvl="2" w:tplc="04160005" w:tentative="1">
      <w:start w:val="1"/>
      <w:numFmt w:val="bullet"/>
      <w:lvlText w:val=""/>
      <w:lvlJc w:val="left"/>
      <w:pPr>
        <w:ind w:left="3926" w:hanging="360"/>
      </w:pPr>
      <w:rPr>
        <w:rFonts w:ascii="Wingdings" w:hAnsi="Wingdings" w:hint="default"/>
      </w:rPr>
    </w:lvl>
    <w:lvl w:ilvl="3" w:tplc="04160001" w:tentative="1">
      <w:start w:val="1"/>
      <w:numFmt w:val="bullet"/>
      <w:lvlText w:val=""/>
      <w:lvlJc w:val="left"/>
      <w:pPr>
        <w:ind w:left="4646" w:hanging="360"/>
      </w:pPr>
      <w:rPr>
        <w:rFonts w:ascii="Symbol" w:hAnsi="Symbol" w:hint="default"/>
      </w:rPr>
    </w:lvl>
    <w:lvl w:ilvl="4" w:tplc="04160003" w:tentative="1">
      <w:start w:val="1"/>
      <w:numFmt w:val="bullet"/>
      <w:lvlText w:val="o"/>
      <w:lvlJc w:val="left"/>
      <w:pPr>
        <w:ind w:left="5366" w:hanging="360"/>
      </w:pPr>
      <w:rPr>
        <w:rFonts w:ascii="Courier New" w:hAnsi="Courier New" w:cs="Courier New" w:hint="default"/>
      </w:rPr>
    </w:lvl>
    <w:lvl w:ilvl="5" w:tplc="04160005" w:tentative="1">
      <w:start w:val="1"/>
      <w:numFmt w:val="bullet"/>
      <w:lvlText w:val=""/>
      <w:lvlJc w:val="left"/>
      <w:pPr>
        <w:ind w:left="6086" w:hanging="360"/>
      </w:pPr>
      <w:rPr>
        <w:rFonts w:ascii="Wingdings" w:hAnsi="Wingdings" w:hint="default"/>
      </w:rPr>
    </w:lvl>
    <w:lvl w:ilvl="6" w:tplc="04160001" w:tentative="1">
      <w:start w:val="1"/>
      <w:numFmt w:val="bullet"/>
      <w:lvlText w:val=""/>
      <w:lvlJc w:val="left"/>
      <w:pPr>
        <w:ind w:left="6806" w:hanging="360"/>
      </w:pPr>
      <w:rPr>
        <w:rFonts w:ascii="Symbol" w:hAnsi="Symbol" w:hint="default"/>
      </w:rPr>
    </w:lvl>
    <w:lvl w:ilvl="7" w:tplc="04160003" w:tentative="1">
      <w:start w:val="1"/>
      <w:numFmt w:val="bullet"/>
      <w:lvlText w:val="o"/>
      <w:lvlJc w:val="left"/>
      <w:pPr>
        <w:ind w:left="7526" w:hanging="360"/>
      </w:pPr>
      <w:rPr>
        <w:rFonts w:ascii="Courier New" w:hAnsi="Courier New" w:cs="Courier New" w:hint="default"/>
      </w:rPr>
    </w:lvl>
    <w:lvl w:ilvl="8" w:tplc="04160005" w:tentative="1">
      <w:start w:val="1"/>
      <w:numFmt w:val="bullet"/>
      <w:lvlText w:val=""/>
      <w:lvlJc w:val="left"/>
      <w:pPr>
        <w:ind w:left="8246" w:hanging="360"/>
      </w:pPr>
      <w:rPr>
        <w:rFonts w:ascii="Wingdings" w:hAnsi="Wingdings" w:hint="default"/>
      </w:rPr>
    </w:lvl>
  </w:abstractNum>
  <w:abstractNum w:abstractNumId="10" w15:restartNumberingAfterBreak="0">
    <w:nsid w:val="1E08610D"/>
    <w:multiLevelType w:val="multilevel"/>
    <w:tmpl w:val="9F9CAFCA"/>
    <w:lvl w:ilvl="0">
      <w:start w:val="6"/>
      <w:numFmt w:val="decimal"/>
      <w:lvlText w:val="%1"/>
      <w:lvlJc w:val="left"/>
      <w:pPr>
        <w:ind w:left="480" w:hanging="480"/>
      </w:pPr>
      <w:rPr>
        <w:rFonts w:hint="default"/>
      </w:rPr>
    </w:lvl>
    <w:lvl w:ilvl="1">
      <w:start w:val="2"/>
      <w:numFmt w:val="decimal"/>
      <w:lvlText w:val="%1.%2"/>
      <w:lvlJc w:val="left"/>
      <w:pPr>
        <w:ind w:left="1020" w:hanging="480"/>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20D41D8B"/>
    <w:multiLevelType w:val="multilevel"/>
    <w:tmpl w:val="4760885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color w:val="auto"/>
        <w:sz w:val="22"/>
        <w:szCs w:val="22"/>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1073250"/>
    <w:multiLevelType w:val="multilevel"/>
    <w:tmpl w:val="C3287292"/>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sz w:val="22"/>
        <w:szCs w:val="22"/>
      </w:rPr>
    </w:lvl>
    <w:lvl w:ilvl="2">
      <w:start w:val="1"/>
      <w:numFmt w:val="lowerLetter"/>
      <w:lvlText w:val="%3) "/>
      <w:lvlJc w:val="left"/>
      <w:pPr>
        <w:ind w:left="1080" w:hanging="720"/>
      </w:pPr>
      <w:rPr>
        <w:rFonts w:cs="Times New Roman" w:hint="default"/>
        <w:b/>
        <w:color w:val="auto"/>
        <w:u w:v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6845239"/>
    <w:multiLevelType w:val="multilevel"/>
    <w:tmpl w:val="4760885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color w:val="auto"/>
        <w:sz w:val="22"/>
        <w:szCs w:val="22"/>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7F64995"/>
    <w:multiLevelType w:val="hybridMultilevel"/>
    <w:tmpl w:val="8C924A70"/>
    <w:lvl w:ilvl="0" w:tplc="0B60A230">
      <w:start w:val="1"/>
      <w:numFmt w:val="decimal"/>
      <w:lvlText w:val="%1."/>
      <w:lvlJc w:val="left"/>
      <w:pPr>
        <w:ind w:left="1800" w:hanging="360"/>
      </w:pPr>
      <w:rPr>
        <w:rFonts w:hint="default"/>
        <w:b/>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5" w15:restartNumberingAfterBreak="0">
    <w:nsid w:val="2C4224F5"/>
    <w:multiLevelType w:val="multilevel"/>
    <w:tmpl w:val="B664D3C6"/>
    <w:lvl w:ilvl="0">
      <w:start w:val="7"/>
      <w:numFmt w:val="decimal"/>
      <w:lvlText w:val="%1."/>
      <w:lvlJc w:val="left"/>
      <w:pPr>
        <w:ind w:left="682" w:hanging="540"/>
      </w:pPr>
      <w:rPr>
        <w:rFonts w:hint="default"/>
        <w:b/>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b/>
        <w:sz w:val="22"/>
        <w:szCs w:val="22"/>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2F771DCD"/>
    <w:multiLevelType w:val="multilevel"/>
    <w:tmpl w:val="3A2062C6"/>
    <w:lvl w:ilvl="0">
      <w:start w:val="6"/>
      <w:numFmt w:val="decimal"/>
      <w:lvlText w:val="%1"/>
      <w:lvlJc w:val="left"/>
      <w:pPr>
        <w:ind w:left="480" w:hanging="480"/>
      </w:pPr>
      <w:rPr>
        <w:rFonts w:hint="default"/>
      </w:rPr>
    </w:lvl>
    <w:lvl w:ilvl="1">
      <w:start w:val="1"/>
      <w:numFmt w:val="decimal"/>
      <w:lvlText w:val="%1.%2"/>
      <w:lvlJc w:val="left"/>
      <w:pPr>
        <w:ind w:left="657" w:hanging="480"/>
      </w:pPr>
      <w:rPr>
        <w:rFonts w:hint="default"/>
      </w:rPr>
    </w:lvl>
    <w:lvl w:ilvl="2">
      <w:start w:val="1"/>
      <w:numFmt w:val="decimal"/>
      <w:lvlText w:val="%1.%2.%3"/>
      <w:lvlJc w:val="left"/>
      <w:pPr>
        <w:ind w:left="1074" w:hanging="720"/>
      </w:pPr>
      <w:rPr>
        <w:rFonts w:hint="default"/>
        <w:b/>
      </w:rPr>
    </w:lvl>
    <w:lvl w:ilvl="3">
      <w:start w:val="1"/>
      <w:numFmt w:val="decimal"/>
      <w:lvlText w:val="%1.%2.%3.%4"/>
      <w:lvlJc w:val="left"/>
      <w:pPr>
        <w:ind w:left="1251"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17" w15:restartNumberingAfterBreak="0">
    <w:nsid w:val="325A59FE"/>
    <w:multiLevelType w:val="hybridMultilevel"/>
    <w:tmpl w:val="64E04AF0"/>
    <w:lvl w:ilvl="0" w:tplc="593A9262">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8" w15:restartNumberingAfterBreak="0">
    <w:nsid w:val="399D0538"/>
    <w:multiLevelType w:val="multilevel"/>
    <w:tmpl w:val="A50AEAD0"/>
    <w:lvl w:ilvl="0">
      <w:start w:val="1"/>
      <w:numFmt w:val="bullet"/>
      <w:lvlText w:val=""/>
      <w:lvlJc w:val="left"/>
      <w:pPr>
        <w:ind w:left="360" w:hanging="360"/>
      </w:pPr>
      <w:rPr>
        <w:rFonts w:ascii="Symbol" w:hAnsi="Symbol" w:hint="default"/>
        <w:b/>
      </w:rPr>
    </w:lvl>
    <w:lvl w:ilvl="1">
      <w:start w:val="1"/>
      <w:numFmt w:val="decimal"/>
      <w:lvlText w:val="%1.%2."/>
      <w:lvlJc w:val="left"/>
      <w:pPr>
        <w:ind w:left="1260" w:hanging="720"/>
      </w:pPr>
      <w:rPr>
        <w:rFonts w:hint="default"/>
        <w:b/>
        <w:sz w:val="22"/>
        <w:szCs w:val="22"/>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3DDF4FAB"/>
    <w:multiLevelType w:val="hybridMultilevel"/>
    <w:tmpl w:val="77543AAC"/>
    <w:lvl w:ilvl="0" w:tplc="2B06CC0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09E3A39"/>
    <w:multiLevelType w:val="multilevel"/>
    <w:tmpl w:val="48F66104"/>
    <w:lvl w:ilvl="0">
      <w:start w:val="1"/>
      <w:numFmt w:val="decimal"/>
      <w:lvlText w:val="%1."/>
      <w:lvlJc w:val="left"/>
      <w:pPr>
        <w:ind w:left="786" w:hanging="360"/>
      </w:pPr>
      <w:rPr>
        <w:rFonts w:hint="default"/>
        <w:b/>
        <w:sz w:val="22"/>
        <w:szCs w:val="22"/>
      </w:rPr>
    </w:lvl>
    <w:lvl w:ilvl="1">
      <w:start w:val="1"/>
      <w:numFmt w:val="decimal"/>
      <w:isLgl/>
      <w:lvlText w:val="%1.%2."/>
      <w:lvlJc w:val="left"/>
      <w:pPr>
        <w:ind w:left="1074" w:hanging="720"/>
      </w:pPr>
      <w:rPr>
        <w:rFonts w:hint="default"/>
        <w:b/>
        <w:color w:val="auto"/>
      </w:rPr>
    </w:lvl>
    <w:lvl w:ilvl="2">
      <w:start w:val="1"/>
      <w:numFmt w:val="decimal"/>
      <w:isLgl/>
      <w:lvlText w:val="%1.%2.%3."/>
      <w:lvlJc w:val="left"/>
      <w:pPr>
        <w:ind w:left="934" w:hanging="720"/>
      </w:pPr>
      <w:rPr>
        <w:rFonts w:hint="default"/>
        <w:b/>
      </w:rPr>
    </w:lvl>
    <w:lvl w:ilvl="3">
      <w:start w:val="1"/>
      <w:numFmt w:val="decimal"/>
      <w:isLgl/>
      <w:lvlText w:val="%1.%2.%3.%4."/>
      <w:lvlJc w:val="left"/>
      <w:pPr>
        <w:ind w:left="1294" w:hanging="1080"/>
      </w:pPr>
      <w:rPr>
        <w:rFonts w:hint="default"/>
        <w:b w:val="0"/>
      </w:rPr>
    </w:lvl>
    <w:lvl w:ilvl="4">
      <w:start w:val="1"/>
      <w:numFmt w:val="decimal"/>
      <w:isLgl/>
      <w:lvlText w:val="%1.%2.%3.%4.%5."/>
      <w:lvlJc w:val="left"/>
      <w:pPr>
        <w:ind w:left="1294" w:hanging="1080"/>
      </w:pPr>
      <w:rPr>
        <w:rFonts w:hint="default"/>
        <w:b w:val="0"/>
      </w:rPr>
    </w:lvl>
    <w:lvl w:ilvl="5">
      <w:start w:val="1"/>
      <w:numFmt w:val="decimal"/>
      <w:isLgl/>
      <w:lvlText w:val="%1.%2.%3.%4.%5.%6."/>
      <w:lvlJc w:val="left"/>
      <w:pPr>
        <w:ind w:left="1654" w:hanging="1440"/>
      </w:pPr>
      <w:rPr>
        <w:rFonts w:hint="default"/>
        <w:b w:val="0"/>
      </w:rPr>
    </w:lvl>
    <w:lvl w:ilvl="6">
      <w:start w:val="1"/>
      <w:numFmt w:val="decimal"/>
      <w:isLgl/>
      <w:lvlText w:val="%1.%2.%3.%4.%5.%6.%7."/>
      <w:lvlJc w:val="left"/>
      <w:pPr>
        <w:ind w:left="1654" w:hanging="1440"/>
      </w:pPr>
      <w:rPr>
        <w:rFonts w:hint="default"/>
        <w:b w:val="0"/>
      </w:rPr>
    </w:lvl>
    <w:lvl w:ilvl="7">
      <w:start w:val="1"/>
      <w:numFmt w:val="decimal"/>
      <w:isLgl/>
      <w:lvlText w:val="%1.%2.%3.%4.%5.%6.%7.%8."/>
      <w:lvlJc w:val="left"/>
      <w:pPr>
        <w:ind w:left="2014" w:hanging="1800"/>
      </w:pPr>
      <w:rPr>
        <w:rFonts w:hint="default"/>
        <w:b w:val="0"/>
      </w:rPr>
    </w:lvl>
    <w:lvl w:ilvl="8">
      <w:start w:val="1"/>
      <w:numFmt w:val="decimal"/>
      <w:isLgl/>
      <w:lvlText w:val="%1.%2.%3.%4.%5.%6.%7.%8.%9."/>
      <w:lvlJc w:val="left"/>
      <w:pPr>
        <w:ind w:left="2374" w:hanging="2160"/>
      </w:pPr>
      <w:rPr>
        <w:rFonts w:hint="default"/>
        <w:b w:val="0"/>
      </w:rPr>
    </w:lvl>
  </w:abstractNum>
  <w:abstractNum w:abstractNumId="21" w15:restartNumberingAfterBreak="0">
    <w:nsid w:val="41BF1044"/>
    <w:multiLevelType w:val="multilevel"/>
    <w:tmpl w:val="8C565AAC"/>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CE0ADB"/>
    <w:multiLevelType w:val="multilevel"/>
    <w:tmpl w:val="1F4621D2"/>
    <w:lvl w:ilvl="0">
      <w:start w:val="5"/>
      <w:numFmt w:val="decimal"/>
      <w:lvlText w:val="%1."/>
      <w:lvlJc w:val="left"/>
      <w:pPr>
        <w:ind w:left="540" w:hanging="54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b/>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47D31AB0"/>
    <w:multiLevelType w:val="multilevel"/>
    <w:tmpl w:val="04C0A9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color w:val="auto"/>
        <w:sz w:val="24"/>
        <w:szCs w:val="24"/>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4AE15D3A"/>
    <w:multiLevelType w:val="multilevel"/>
    <w:tmpl w:val="10DAB7E4"/>
    <w:lvl w:ilvl="0">
      <w:start w:val="7"/>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4B9B2CBA"/>
    <w:multiLevelType w:val="hybridMultilevel"/>
    <w:tmpl w:val="0896AAEC"/>
    <w:lvl w:ilvl="0" w:tplc="966C1AF2">
      <w:start w:val="1"/>
      <w:numFmt w:val="bullet"/>
      <w:lvlText w:val="•"/>
      <w:lvlJc w:val="left"/>
      <w:pPr>
        <w:tabs>
          <w:tab w:val="num" w:pos="720"/>
        </w:tabs>
        <w:ind w:left="720" w:hanging="360"/>
      </w:pPr>
      <w:rPr>
        <w:rFonts w:ascii="Arial" w:hAnsi="Arial" w:hint="default"/>
      </w:rPr>
    </w:lvl>
    <w:lvl w:ilvl="1" w:tplc="33A24678">
      <w:start w:val="1"/>
      <w:numFmt w:val="bullet"/>
      <w:lvlText w:val="•"/>
      <w:lvlJc w:val="left"/>
      <w:pPr>
        <w:tabs>
          <w:tab w:val="num" w:pos="1440"/>
        </w:tabs>
        <w:ind w:left="1440" w:hanging="360"/>
      </w:pPr>
      <w:rPr>
        <w:rFonts w:ascii="Arial" w:hAnsi="Arial" w:hint="default"/>
      </w:rPr>
    </w:lvl>
    <w:lvl w:ilvl="2" w:tplc="EFAACAF2" w:tentative="1">
      <w:start w:val="1"/>
      <w:numFmt w:val="bullet"/>
      <w:lvlText w:val="•"/>
      <w:lvlJc w:val="left"/>
      <w:pPr>
        <w:tabs>
          <w:tab w:val="num" w:pos="2160"/>
        </w:tabs>
        <w:ind w:left="2160" w:hanging="360"/>
      </w:pPr>
      <w:rPr>
        <w:rFonts w:ascii="Arial" w:hAnsi="Arial" w:hint="default"/>
      </w:rPr>
    </w:lvl>
    <w:lvl w:ilvl="3" w:tplc="55146D20" w:tentative="1">
      <w:start w:val="1"/>
      <w:numFmt w:val="bullet"/>
      <w:lvlText w:val="•"/>
      <w:lvlJc w:val="left"/>
      <w:pPr>
        <w:tabs>
          <w:tab w:val="num" w:pos="2880"/>
        </w:tabs>
        <w:ind w:left="2880" w:hanging="360"/>
      </w:pPr>
      <w:rPr>
        <w:rFonts w:ascii="Arial" w:hAnsi="Arial" w:hint="default"/>
      </w:rPr>
    </w:lvl>
    <w:lvl w:ilvl="4" w:tplc="F2009A94" w:tentative="1">
      <w:start w:val="1"/>
      <w:numFmt w:val="bullet"/>
      <w:lvlText w:val="•"/>
      <w:lvlJc w:val="left"/>
      <w:pPr>
        <w:tabs>
          <w:tab w:val="num" w:pos="3600"/>
        </w:tabs>
        <w:ind w:left="3600" w:hanging="360"/>
      </w:pPr>
      <w:rPr>
        <w:rFonts w:ascii="Arial" w:hAnsi="Arial" w:hint="default"/>
      </w:rPr>
    </w:lvl>
    <w:lvl w:ilvl="5" w:tplc="A3A6B1DC" w:tentative="1">
      <w:start w:val="1"/>
      <w:numFmt w:val="bullet"/>
      <w:lvlText w:val="•"/>
      <w:lvlJc w:val="left"/>
      <w:pPr>
        <w:tabs>
          <w:tab w:val="num" w:pos="4320"/>
        </w:tabs>
        <w:ind w:left="4320" w:hanging="360"/>
      </w:pPr>
      <w:rPr>
        <w:rFonts w:ascii="Arial" w:hAnsi="Arial" w:hint="default"/>
      </w:rPr>
    </w:lvl>
    <w:lvl w:ilvl="6" w:tplc="E21A87BA" w:tentative="1">
      <w:start w:val="1"/>
      <w:numFmt w:val="bullet"/>
      <w:lvlText w:val="•"/>
      <w:lvlJc w:val="left"/>
      <w:pPr>
        <w:tabs>
          <w:tab w:val="num" w:pos="5040"/>
        </w:tabs>
        <w:ind w:left="5040" w:hanging="360"/>
      </w:pPr>
      <w:rPr>
        <w:rFonts w:ascii="Arial" w:hAnsi="Arial" w:hint="default"/>
      </w:rPr>
    </w:lvl>
    <w:lvl w:ilvl="7" w:tplc="58D2F190" w:tentative="1">
      <w:start w:val="1"/>
      <w:numFmt w:val="bullet"/>
      <w:lvlText w:val="•"/>
      <w:lvlJc w:val="left"/>
      <w:pPr>
        <w:tabs>
          <w:tab w:val="num" w:pos="5760"/>
        </w:tabs>
        <w:ind w:left="5760" w:hanging="360"/>
      </w:pPr>
      <w:rPr>
        <w:rFonts w:ascii="Arial" w:hAnsi="Arial" w:hint="default"/>
      </w:rPr>
    </w:lvl>
    <w:lvl w:ilvl="8" w:tplc="D952B7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BC3C8A"/>
    <w:multiLevelType w:val="multilevel"/>
    <w:tmpl w:val="04C0A9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color w:val="auto"/>
        <w:sz w:val="24"/>
        <w:szCs w:val="24"/>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593418B"/>
    <w:multiLevelType w:val="multilevel"/>
    <w:tmpl w:val="27EE56AC"/>
    <w:lvl w:ilvl="0">
      <w:start w:val="6"/>
      <w:numFmt w:val="decimal"/>
      <w:lvlText w:val="%1"/>
      <w:lvlJc w:val="left"/>
      <w:pPr>
        <w:ind w:left="480" w:hanging="480"/>
      </w:pPr>
      <w:rPr>
        <w:rFonts w:hint="default"/>
      </w:rPr>
    </w:lvl>
    <w:lvl w:ilvl="1">
      <w:start w:val="1"/>
      <w:numFmt w:val="decimal"/>
      <w:lvlText w:val="%1.%2"/>
      <w:lvlJc w:val="left"/>
      <w:pPr>
        <w:ind w:left="1336" w:hanging="480"/>
      </w:pPr>
      <w:rPr>
        <w:rFonts w:hint="default"/>
      </w:rPr>
    </w:lvl>
    <w:lvl w:ilvl="2">
      <w:start w:val="1"/>
      <w:numFmt w:val="decimal"/>
      <w:lvlText w:val="%1.%2.%3"/>
      <w:lvlJc w:val="left"/>
      <w:pPr>
        <w:ind w:left="2432" w:hanging="720"/>
      </w:pPr>
      <w:rPr>
        <w:rFonts w:hint="default"/>
        <w:b/>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648" w:hanging="1800"/>
      </w:pPr>
      <w:rPr>
        <w:rFonts w:hint="default"/>
      </w:rPr>
    </w:lvl>
  </w:abstractNum>
  <w:abstractNum w:abstractNumId="28" w15:restartNumberingAfterBreak="0">
    <w:nsid w:val="5BBF736C"/>
    <w:multiLevelType w:val="multilevel"/>
    <w:tmpl w:val="3B660354"/>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724C112E"/>
    <w:multiLevelType w:val="hybridMultilevel"/>
    <w:tmpl w:val="96E663E4"/>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2533A56"/>
    <w:multiLevelType w:val="hybridMultilevel"/>
    <w:tmpl w:val="4E2AF7C8"/>
    <w:lvl w:ilvl="0" w:tplc="850C9F1E">
      <w:start w:val="1"/>
      <w:numFmt w:val="decimal"/>
      <w:lvlText w:val="%1."/>
      <w:lvlJc w:val="left"/>
      <w:pPr>
        <w:tabs>
          <w:tab w:val="num" w:pos="360"/>
        </w:tabs>
        <w:ind w:left="360" w:hanging="360"/>
      </w:pPr>
      <w:rPr>
        <w:rFonts w:hint="default"/>
      </w:rPr>
    </w:lvl>
    <w:lvl w:ilvl="1" w:tplc="04160019" w:tentative="1">
      <w:start w:val="1"/>
      <w:numFmt w:val="lowerLetter"/>
      <w:lvlText w:val="%2."/>
      <w:lvlJc w:val="left"/>
      <w:pPr>
        <w:tabs>
          <w:tab w:val="num" w:pos="540"/>
        </w:tabs>
        <w:ind w:left="540" w:hanging="360"/>
      </w:pPr>
    </w:lvl>
    <w:lvl w:ilvl="2" w:tplc="0416001B" w:tentative="1">
      <w:start w:val="1"/>
      <w:numFmt w:val="lowerRoman"/>
      <w:lvlText w:val="%3."/>
      <w:lvlJc w:val="right"/>
      <w:pPr>
        <w:tabs>
          <w:tab w:val="num" w:pos="1260"/>
        </w:tabs>
        <w:ind w:left="1260" w:hanging="180"/>
      </w:pPr>
    </w:lvl>
    <w:lvl w:ilvl="3" w:tplc="0416000F" w:tentative="1">
      <w:start w:val="1"/>
      <w:numFmt w:val="decimal"/>
      <w:lvlText w:val="%4."/>
      <w:lvlJc w:val="left"/>
      <w:pPr>
        <w:tabs>
          <w:tab w:val="num" w:pos="1980"/>
        </w:tabs>
        <w:ind w:left="1980" w:hanging="360"/>
      </w:pPr>
    </w:lvl>
    <w:lvl w:ilvl="4" w:tplc="04160019" w:tentative="1">
      <w:start w:val="1"/>
      <w:numFmt w:val="lowerLetter"/>
      <w:lvlText w:val="%5."/>
      <w:lvlJc w:val="left"/>
      <w:pPr>
        <w:tabs>
          <w:tab w:val="num" w:pos="2700"/>
        </w:tabs>
        <w:ind w:left="2700" w:hanging="360"/>
      </w:pPr>
    </w:lvl>
    <w:lvl w:ilvl="5" w:tplc="0416001B" w:tentative="1">
      <w:start w:val="1"/>
      <w:numFmt w:val="lowerRoman"/>
      <w:lvlText w:val="%6."/>
      <w:lvlJc w:val="right"/>
      <w:pPr>
        <w:tabs>
          <w:tab w:val="num" w:pos="3420"/>
        </w:tabs>
        <w:ind w:left="3420" w:hanging="180"/>
      </w:pPr>
    </w:lvl>
    <w:lvl w:ilvl="6" w:tplc="0416000F" w:tentative="1">
      <w:start w:val="1"/>
      <w:numFmt w:val="decimal"/>
      <w:lvlText w:val="%7."/>
      <w:lvlJc w:val="left"/>
      <w:pPr>
        <w:tabs>
          <w:tab w:val="num" w:pos="4140"/>
        </w:tabs>
        <w:ind w:left="4140" w:hanging="360"/>
      </w:pPr>
    </w:lvl>
    <w:lvl w:ilvl="7" w:tplc="04160019" w:tentative="1">
      <w:start w:val="1"/>
      <w:numFmt w:val="lowerLetter"/>
      <w:lvlText w:val="%8."/>
      <w:lvlJc w:val="left"/>
      <w:pPr>
        <w:tabs>
          <w:tab w:val="num" w:pos="4860"/>
        </w:tabs>
        <w:ind w:left="4860" w:hanging="360"/>
      </w:pPr>
    </w:lvl>
    <w:lvl w:ilvl="8" w:tplc="0416001B" w:tentative="1">
      <w:start w:val="1"/>
      <w:numFmt w:val="lowerRoman"/>
      <w:lvlText w:val="%9."/>
      <w:lvlJc w:val="right"/>
      <w:pPr>
        <w:tabs>
          <w:tab w:val="num" w:pos="5580"/>
        </w:tabs>
        <w:ind w:left="5580" w:hanging="180"/>
      </w:pPr>
    </w:lvl>
  </w:abstractNum>
  <w:abstractNum w:abstractNumId="31" w15:restartNumberingAfterBreak="0">
    <w:nsid w:val="77B101C8"/>
    <w:multiLevelType w:val="multilevel"/>
    <w:tmpl w:val="4FE098D2"/>
    <w:lvl w:ilvl="0">
      <w:start w:val="5"/>
      <w:numFmt w:val="decimal"/>
      <w:lvlText w:val="%1."/>
      <w:lvlJc w:val="left"/>
      <w:pPr>
        <w:ind w:left="360" w:hanging="360"/>
      </w:pPr>
      <w:rPr>
        <w:rFonts w:hint="default"/>
      </w:rPr>
    </w:lvl>
    <w:lvl w:ilvl="1">
      <w:start w:val="1"/>
      <w:numFmt w:val="decimal"/>
      <w:lvlText w:val="%1.%2."/>
      <w:lvlJc w:val="left"/>
      <w:pPr>
        <w:ind w:left="1432" w:hanging="720"/>
      </w:pPr>
      <w:rPr>
        <w:rFonts w:hint="default"/>
        <w:b/>
      </w:rPr>
    </w:lvl>
    <w:lvl w:ilvl="2">
      <w:start w:val="1"/>
      <w:numFmt w:val="decimal"/>
      <w:lvlText w:val="%1.%2.%3."/>
      <w:lvlJc w:val="left"/>
      <w:pPr>
        <w:ind w:left="2144" w:hanging="720"/>
      </w:pPr>
      <w:rPr>
        <w:rFonts w:hint="default"/>
        <w:b/>
      </w:rPr>
    </w:lvl>
    <w:lvl w:ilvl="3">
      <w:start w:val="1"/>
      <w:numFmt w:val="decimal"/>
      <w:lvlText w:val="%1.%2.%3.%4."/>
      <w:lvlJc w:val="left"/>
      <w:pPr>
        <w:ind w:left="3216" w:hanging="108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784" w:hanging="1800"/>
      </w:pPr>
      <w:rPr>
        <w:rFonts w:hint="default"/>
      </w:rPr>
    </w:lvl>
    <w:lvl w:ilvl="8">
      <w:start w:val="1"/>
      <w:numFmt w:val="decimal"/>
      <w:lvlText w:val="%1.%2.%3.%4.%5.%6.%7.%8.%9."/>
      <w:lvlJc w:val="left"/>
      <w:pPr>
        <w:ind w:left="7496" w:hanging="1800"/>
      </w:pPr>
      <w:rPr>
        <w:rFonts w:hint="default"/>
      </w:rPr>
    </w:lvl>
  </w:abstractNum>
  <w:abstractNum w:abstractNumId="32" w15:restartNumberingAfterBreak="0">
    <w:nsid w:val="7D1E3680"/>
    <w:multiLevelType w:val="multilevel"/>
    <w:tmpl w:val="C88E9DDE"/>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F717020"/>
    <w:multiLevelType w:val="multilevel"/>
    <w:tmpl w:val="402ADD8E"/>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b/>
      </w:rPr>
    </w:lvl>
    <w:lvl w:ilvl="2">
      <w:start w:val="1"/>
      <w:numFmt w:val="decimal"/>
      <w:isLgl/>
      <w:lvlText w:val="%1.%2.%3."/>
      <w:lvlJc w:val="left"/>
      <w:pPr>
        <w:ind w:left="2520" w:hanging="720"/>
      </w:pPr>
      <w:rPr>
        <w:rFonts w:hint="default"/>
        <w:b w:val="0"/>
      </w:rPr>
    </w:lvl>
    <w:lvl w:ilvl="3">
      <w:start w:val="1"/>
      <w:numFmt w:val="decimal"/>
      <w:isLgl/>
      <w:lvlText w:val="%1.%2.%3.%4."/>
      <w:lvlJc w:val="left"/>
      <w:pPr>
        <w:ind w:left="3600" w:hanging="1080"/>
      </w:pPr>
      <w:rPr>
        <w:rFonts w:hint="default"/>
        <w:b w:val="0"/>
      </w:rPr>
    </w:lvl>
    <w:lvl w:ilvl="4">
      <w:start w:val="1"/>
      <w:numFmt w:val="decimal"/>
      <w:isLgl/>
      <w:lvlText w:val="%1.%2.%3.%4.%5."/>
      <w:lvlJc w:val="left"/>
      <w:pPr>
        <w:ind w:left="4320" w:hanging="1080"/>
      </w:pPr>
      <w:rPr>
        <w:rFonts w:hint="default"/>
        <w:b w:val="0"/>
      </w:rPr>
    </w:lvl>
    <w:lvl w:ilvl="5">
      <w:start w:val="1"/>
      <w:numFmt w:val="decimal"/>
      <w:isLgl/>
      <w:lvlText w:val="%1.%2.%3.%4.%5.%6."/>
      <w:lvlJc w:val="left"/>
      <w:pPr>
        <w:ind w:left="5400" w:hanging="1440"/>
      </w:pPr>
      <w:rPr>
        <w:rFonts w:hint="default"/>
        <w:b w:val="0"/>
      </w:rPr>
    </w:lvl>
    <w:lvl w:ilvl="6">
      <w:start w:val="1"/>
      <w:numFmt w:val="decimal"/>
      <w:isLgl/>
      <w:lvlText w:val="%1.%2.%3.%4.%5.%6.%7."/>
      <w:lvlJc w:val="left"/>
      <w:pPr>
        <w:ind w:left="6120" w:hanging="1440"/>
      </w:pPr>
      <w:rPr>
        <w:rFonts w:hint="default"/>
        <w:b w:val="0"/>
      </w:rPr>
    </w:lvl>
    <w:lvl w:ilvl="7">
      <w:start w:val="1"/>
      <w:numFmt w:val="decimal"/>
      <w:isLgl/>
      <w:lvlText w:val="%1.%2.%3.%4.%5.%6.%7.%8."/>
      <w:lvlJc w:val="left"/>
      <w:pPr>
        <w:ind w:left="7200" w:hanging="1800"/>
      </w:pPr>
      <w:rPr>
        <w:rFonts w:hint="default"/>
        <w:b w:val="0"/>
      </w:rPr>
    </w:lvl>
    <w:lvl w:ilvl="8">
      <w:start w:val="1"/>
      <w:numFmt w:val="decimal"/>
      <w:isLgl/>
      <w:lvlText w:val="%1.%2.%3.%4.%5.%6.%7.%8.%9."/>
      <w:lvlJc w:val="left"/>
      <w:pPr>
        <w:ind w:left="7920" w:hanging="1800"/>
      </w:pPr>
      <w:rPr>
        <w:rFonts w:hint="default"/>
        <w:b w:val="0"/>
      </w:rPr>
    </w:lvl>
  </w:abstractNum>
  <w:num w:numId="1">
    <w:abstractNumId w:val="13"/>
  </w:num>
  <w:num w:numId="2">
    <w:abstractNumId w:val="17"/>
  </w:num>
  <w:num w:numId="3">
    <w:abstractNumId w:val="30"/>
  </w:num>
  <w:num w:numId="4">
    <w:abstractNumId w:val="2"/>
  </w:num>
  <w:num w:numId="5">
    <w:abstractNumId w:val="14"/>
  </w:num>
  <w:num w:numId="6">
    <w:abstractNumId w:val="23"/>
  </w:num>
  <w:num w:numId="7">
    <w:abstractNumId w:val="1"/>
  </w:num>
  <w:num w:numId="8">
    <w:abstractNumId w:val="3"/>
  </w:num>
  <w:num w:numId="9">
    <w:abstractNumId w:val="0"/>
  </w:num>
  <w:num w:numId="10">
    <w:abstractNumId w:val="26"/>
  </w:num>
  <w:num w:numId="11">
    <w:abstractNumId w:val="29"/>
  </w:num>
  <w:num w:numId="12">
    <w:abstractNumId w:val="33"/>
  </w:num>
  <w:num w:numId="13">
    <w:abstractNumId w:val="28"/>
  </w:num>
  <w:num w:numId="14">
    <w:abstractNumId w:val="27"/>
  </w:num>
  <w:num w:numId="15">
    <w:abstractNumId w:val="10"/>
  </w:num>
  <w:num w:numId="16">
    <w:abstractNumId w:val="21"/>
  </w:num>
  <w:num w:numId="17">
    <w:abstractNumId w:val="19"/>
  </w:num>
  <w:num w:numId="18">
    <w:abstractNumId w:val="32"/>
  </w:num>
  <w:num w:numId="19">
    <w:abstractNumId w:val="9"/>
  </w:num>
  <w:num w:numId="20">
    <w:abstractNumId w:val="6"/>
  </w:num>
  <w:num w:numId="21">
    <w:abstractNumId w:val="24"/>
  </w:num>
  <w:num w:numId="22">
    <w:abstractNumId w:val="15"/>
  </w:num>
  <w:num w:numId="23">
    <w:abstractNumId w:val="7"/>
  </w:num>
  <w:num w:numId="24">
    <w:abstractNumId w:val="11"/>
  </w:num>
  <w:num w:numId="25">
    <w:abstractNumId w:val="25"/>
  </w:num>
  <w:num w:numId="26">
    <w:abstractNumId w:val="20"/>
  </w:num>
  <w:num w:numId="27">
    <w:abstractNumId w:val="16"/>
  </w:num>
  <w:num w:numId="28">
    <w:abstractNumId w:val="18"/>
  </w:num>
  <w:num w:numId="29">
    <w:abstractNumId w:val="12"/>
  </w:num>
  <w:num w:numId="30">
    <w:abstractNumId w:val="8"/>
  </w:num>
  <w:num w:numId="31">
    <w:abstractNumId w:val="5"/>
  </w:num>
  <w:num w:numId="32">
    <w:abstractNumId w:val="4"/>
  </w:num>
  <w:num w:numId="33">
    <w:abstractNumId w:val="31"/>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8D0"/>
    <w:rsid w:val="00000CFD"/>
    <w:rsid w:val="000131C8"/>
    <w:rsid w:val="00021953"/>
    <w:rsid w:val="0002612C"/>
    <w:rsid w:val="00027204"/>
    <w:rsid w:val="0005510D"/>
    <w:rsid w:val="00057C04"/>
    <w:rsid w:val="0009258F"/>
    <w:rsid w:val="000942F5"/>
    <w:rsid w:val="000A603B"/>
    <w:rsid w:val="000B09F0"/>
    <w:rsid w:val="000F308F"/>
    <w:rsid w:val="00110EE9"/>
    <w:rsid w:val="00112EC1"/>
    <w:rsid w:val="0012779E"/>
    <w:rsid w:val="00131BCE"/>
    <w:rsid w:val="00134A0F"/>
    <w:rsid w:val="001576D5"/>
    <w:rsid w:val="00164547"/>
    <w:rsid w:val="001655B2"/>
    <w:rsid w:val="001660CE"/>
    <w:rsid w:val="00181056"/>
    <w:rsid w:val="00181E9E"/>
    <w:rsid w:val="00191E76"/>
    <w:rsid w:val="00192CEA"/>
    <w:rsid w:val="00196072"/>
    <w:rsid w:val="001A45B9"/>
    <w:rsid w:val="001A48D9"/>
    <w:rsid w:val="001B2DE0"/>
    <w:rsid w:val="001E0735"/>
    <w:rsid w:val="001F79A2"/>
    <w:rsid w:val="0020412B"/>
    <w:rsid w:val="00214A9A"/>
    <w:rsid w:val="00222BF6"/>
    <w:rsid w:val="00232F8E"/>
    <w:rsid w:val="00262638"/>
    <w:rsid w:val="00287213"/>
    <w:rsid w:val="00290245"/>
    <w:rsid w:val="002F6C4C"/>
    <w:rsid w:val="00331AE5"/>
    <w:rsid w:val="00337653"/>
    <w:rsid w:val="003437B9"/>
    <w:rsid w:val="00356783"/>
    <w:rsid w:val="003669E4"/>
    <w:rsid w:val="00374ED9"/>
    <w:rsid w:val="00383867"/>
    <w:rsid w:val="00393165"/>
    <w:rsid w:val="00394C62"/>
    <w:rsid w:val="0039660F"/>
    <w:rsid w:val="003D1D17"/>
    <w:rsid w:val="003D310F"/>
    <w:rsid w:val="003E2EE1"/>
    <w:rsid w:val="003F4F4C"/>
    <w:rsid w:val="003F5C7E"/>
    <w:rsid w:val="00405C6E"/>
    <w:rsid w:val="00410001"/>
    <w:rsid w:val="004114ED"/>
    <w:rsid w:val="0043117C"/>
    <w:rsid w:val="00433430"/>
    <w:rsid w:val="00440385"/>
    <w:rsid w:val="00447C31"/>
    <w:rsid w:val="00451AF2"/>
    <w:rsid w:val="00460452"/>
    <w:rsid w:val="00461606"/>
    <w:rsid w:val="00477747"/>
    <w:rsid w:val="00485699"/>
    <w:rsid w:val="00490F83"/>
    <w:rsid w:val="004B4390"/>
    <w:rsid w:val="004D1D39"/>
    <w:rsid w:val="004E277A"/>
    <w:rsid w:val="004E4BB5"/>
    <w:rsid w:val="004F5424"/>
    <w:rsid w:val="0053198A"/>
    <w:rsid w:val="00531E2E"/>
    <w:rsid w:val="0053326B"/>
    <w:rsid w:val="005412D9"/>
    <w:rsid w:val="00541C6C"/>
    <w:rsid w:val="005555C8"/>
    <w:rsid w:val="005650EB"/>
    <w:rsid w:val="00566421"/>
    <w:rsid w:val="0059768E"/>
    <w:rsid w:val="005C7A07"/>
    <w:rsid w:val="005D0874"/>
    <w:rsid w:val="005E15AC"/>
    <w:rsid w:val="00605EB8"/>
    <w:rsid w:val="00614FBE"/>
    <w:rsid w:val="006175C1"/>
    <w:rsid w:val="00627F6D"/>
    <w:rsid w:val="00635DF5"/>
    <w:rsid w:val="00636A11"/>
    <w:rsid w:val="00652E74"/>
    <w:rsid w:val="00663352"/>
    <w:rsid w:val="00666DA7"/>
    <w:rsid w:val="00681300"/>
    <w:rsid w:val="00682895"/>
    <w:rsid w:val="00687DA9"/>
    <w:rsid w:val="00693954"/>
    <w:rsid w:val="006945CA"/>
    <w:rsid w:val="006B7E42"/>
    <w:rsid w:val="006C0EA7"/>
    <w:rsid w:val="006C216C"/>
    <w:rsid w:val="006C77BA"/>
    <w:rsid w:val="006D71D9"/>
    <w:rsid w:val="006F33C3"/>
    <w:rsid w:val="00705B7E"/>
    <w:rsid w:val="007106C8"/>
    <w:rsid w:val="00712D51"/>
    <w:rsid w:val="0071569C"/>
    <w:rsid w:val="00717835"/>
    <w:rsid w:val="0072060D"/>
    <w:rsid w:val="007363EE"/>
    <w:rsid w:val="00747E0B"/>
    <w:rsid w:val="007564B7"/>
    <w:rsid w:val="00762212"/>
    <w:rsid w:val="00791275"/>
    <w:rsid w:val="00792B01"/>
    <w:rsid w:val="007A44B7"/>
    <w:rsid w:val="007B0151"/>
    <w:rsid w:val="007C0E98"/>
    <w:rsid w:val="007F4ECE"/>
    <w:rsid w:val="0080707D"/>
    <w:rsid w:val="008275D4"/>
    <w:rsid w:val="008315E5"/>
    <w:rsid w:val="0083406A"/>
    <w:rsid w:val="00836F9E"/>
    <w:rsid w:val="00846F3D"/>
    <w:rsid w:val="00850B30"/>
    <w:rsid w:val="008547A5"/>
    <w:rsid w:val="00875A47"/>
    <w:rsid w:val="008856BD"/>
    <w:rsid w:val="008C071A"/>
    <w:rsid w:val="008C19C5"/>
    <w:rsid w:val="008C2EAD"/>
    <w:rsid w:val="008D059A"/>
    <w:rsid w:val="00901EC0"/>
    <w:rsid w:val="00915CB2"/>
    <w:rsid w:val="00921E17"/>
    <w:rsid w:val="00922898"/>
    <w:rsid w:val="00960359"/>
    <w:rsid w:val="00962FC7"/>
    <w:rsid w:val="009711F6"/>
    <w:rsid w:val="00975B3E"/>
    <w:rsid w:val="009770E8"/>
    <w:rsid w:val="00983FD6"/>
    <w:rsid w:val="009C1724"/>
    <w:rsid w:val="009D2EDE"/>
    <w:rsid w:val="009D3FEB"/>
    <w:rsid w:val="009D54A3"/>
    <w:rsid w:val="00A07495"/>
    <w:rsid w:val="00A178D1"/>
    <w:rsid w:val="00A726DD"/>
    <w:rsid w:val="00A77EE8"/>
    <w:rsid w:val="00A8035B"/>
    <w:rsid w:val="00A80907"/>
    <w:rsid w:val="00A95005"/>
    <w:rsid w:val="00A9664B"/>
    <w:rsid w:val="00A97043"/>
    <w:rsid w:val="00AB47F5"/>
    <w:rsid w:val="00AC18D0"/>
    <w:rsid w:val="00AE2518"/>
    <w:rsid w:val="00AF5721"/>
    <w:rsid w:val="00AF6CCE"/>
    <w:rsid w:val="00B24372"/>
    <w:rsid w:val="00B64167"/>
    <w:rsid w:val="00B67979"/>
    <w:rsid w:val="00B84AA9"/>
    <w:rsid w:val="00B91363"/>
    <w:rsid w:val="00B921B7"/>
    <w:rsid w:val="00BB04A0"/>
    <w:rsid w:val="00BB5C30"/>
    <w:rsid w:val="00BC21D2"/>
    <w:rsid w:val="00BC2F0C"/>
    <w:rsid w:val="00BD39C7"/>
    <w:rsid w:val="00BD4B8F"/>
    <w:rsid w:val="00BF282A"/>
    <w:rsid w:val="00C04A0B"/>
    <w:rsid w:val="00C07942"/>
    <w:rsid w:val="00C07949"/>
    <w:rsid w:val="00C16EB2"/>
    <w:rsid w:val="00C20AD5"/>
    <w:rsid w:val="00C74453"/>
    <w:rsid w:val="00C86643"/>
    <w:rsid w:val="00CD218B"/>
    <w:rsid w:val="00CD5F7E"/>
    <w:rsid w:val="00CE66D8"/>
    <w:rsid w:val="00CE6BEF"/>
    <w:rsid w:val="00CF2409"/>
    <w:rsid w:val="00CF3B67"/>
    <w:rsid w:val="00D01D0E"/>
    <w:rsid w:val="00D0402F"/>
    <w:rsid w:val="00D05C81"/>
    <w:rsid w:val="00D216C2"/>
    <w:rsid w:val="00D317DD"/>
    <w:rsid w:val="00D31CC2"/>
    <w:rsid w:val="00D508C5"/>
    <w:rsid w:val="00D70E10"/>
    <w:rsid w:val="00D70F25"/>
    <w:rsid w:val="00D76673"/>
    <w:rsid w:val="00DA14CF"/>
    <w:rsid w:val="00DD466D"/>
    <w:rsid w:val="00DE0C20"/>
    <w:rsid w:val="00DF14F7"/>
    <w:rsid w:val="00DF20B9"/>
    <w:rsid w:val="00E01707"/>
    <w:rsid w:val="00E0671F"/>
    <w:rsid w:val="00E12768"/>
    <w:rsid w:val="00E302CA"/>
    <w:rsid w:val="00E50716"/>
    <w:rsid w:val="00E546F7"/>
    <w:rsid w:val="00E548A6"/>
    <w:rsid w:val="00E61843"/>
    <w:rsid w:val="00E66204"/>
    <w:rsid w:val="00E668E4"/>
    <w:rsid w:val="00E84E34"/>
    <w:rsid w:val="00ED205E"/>
    <w:rsid w:val="00EE22E5"/>
    <w:rsid w:val="00EE6365"/>
    <w:rsid w:val="00F0188E"/>
    <w:rsid w:val="00F14D3F"/>
    <w:rsid w:val="00F159DE"/>
    <w:rsid w:val="00F16767"/>
    <w:rsid w:val="00F457DE"/>
    <w:rsid w:val="00F61847"/>
    <w:rsid w:val="00F66D8C"/>
    <w:rsid w:val="00F840DF"/>
    <w:rsid w:val="00F92CCB"/>
    <w:rsid w:val="00FA1376"/>
    <w:rsid w:val="00FA7AA0"/>
    <w:rsid w:val="00FD4C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DDB4613"/>
  <w15:docId w15:val="{8A1B2AB6-F31C-4E92-B28A-02A44A598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4D1D39"/>
    <w:pPr>
      <w:keepNext/>
      <w:autoSpaceDE w:val="0"/>
      <w:autoSpaceDN w:val="0"/>
      <w:adjustRightInd w:val="0"/>
      <w:outlineLvl w:val="0"/>
    </w:pPr>
    <w:rPr>
      <w:rFonts w:ascii="Arial" w:eastAsia="Times New Roman" w:hAnsi="Arial" w:cs="Arial"/>
      <w:b/>
      <w:bCs/>
      <w:sz w:val="24"/>
      <w:szCs w:val="36"/>
      <w:lang w:eastAsia="pt-BR"/>
    </w:rPr>
  </w:style>
  <w:style w:type="paragraph" w:styleId="Ttulo8">
    <w:name w:val="heading 8"/>
    <w:basedOn w:val="Normal"/>
    <w:next w:val="Normal"/>
    <w:link w:val="Ttulo8Char"/>
    <w:uiPriority w:val="9"/>
    <w:semiHidden/>
    <w:unhideWhenUsed/>
    <w:qFormat/>
    <w:rsid w:val="00461606"/>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652E74"/>
    <w:pPr>
      <w:adjustRightInd w:val="0"/>
      <w:ind w:left="650"/>
      <w:jc w:val="both"/>
    </w:pPr>
    <w:rPr>
      <w:rFonts w:ascii="Times New Roman" w:eastAsia="Times New Roman" w:hAnsi="Times New Roman" w:cs="Times New Roman"/>
      <w:szCs w:val="21"/>
      <w:lang w:eastAsia="pt-BR"/>
    </w:rPr>
  </w:style>
  <w:style w:type="character" w:customStyle="1" w:styleId="RecuodecorpodetextoChar">
    <w:name w:val="Recuo de corpo de texto Char"/>
    <w:basedOn w:val="Fontepargpadro"/>
    <w:link w:val="Recuodecorpodetexto"/>
    <w:rsid w:val="00652E74"/>
    <w:rPr>
      <w:rFonts w:ascii="Times New Roman" w:eastAsia="Times New Roman" w:hAnsi="Times New Roman" w:cs="Times New Roman"/>
      <w:szCs w:val="21"/>
      <w:lang w:eastAsia="pt-BR"/>
    </w:rPr>
  </w:style>
  <w:style w:type="paragraph" w:customStyle="1" w:styleId="Default">
    <w:name w:val="Default"/>
    <w:rsid w:val="00652E74"/>
    <w:pPr>
      <w:autoSpaceDE w:val="0"/>
      <w:autoSpaceDN w:val="0"/>
      <w:adjustRightInd w:val="0"/>
    </w:pPr>
    <w:rPr>
      <w:rFonts w:ascii="Arial" w:eastAsia="Times New Roman" w:hAnsi="Arial" w:cs="Arial"/>
      <w:color w:val="000000"/>
      <w:sz w:val="24"/>
      <w:szCs w:val="24"/>
      <w:lang w:eastAsia="pt-BR"/>
    </w:rPr>
  </w:style>
  <w:style w:type="paragraph" w:styleId="PargrafodaLista">
    <w:name w:val="List Paragraph"/>
    <w:aliases w:val="Texto"/>
    <w:basedOn w:val="Normal"/>
    <w:link w:val="PargrafodaListaChar"/>
    <w:uiPriority w:val="34"/>
    <w:qFormat/>
    <w:rsid w:val="00652E74"/>
    <w:pPr>
      <w:ind w:left="708"/>
    </w:pPr>
    <w:rPr>
      <w:rFonts w:ascii="Times New Roman" w:eastAsia="Times New Roman" w:hAnsi="Times New Roman" w:cs="Times New Roman"/>
      <w:sz w:val="24"/>
      <w:szCs w:val="24"/>
      <w:lang w:eastAsia="pt-BR"/>
    </w:rPr>
  </w:style>
  <w:style w:type="character" w:customStyle="1" w:styleId="normal-h1-h">
    <w:name w:val="normal-h1-h"/>
    <w:rsid w:val="00652E74"/>
  </w:style>
  <w:style w:type="character" w:customStyle="1" w:styleId="Ttulo1Char">
    <w:name w:val="Título 1 Char"/>
    <w:basedOn w:val="Fontepargpadro"/>
    <w:link w:val="Ttulo1"/>
    <w:rsid w:val="004D1D39"/>
    <w:rPr>
      <w:rFonts w:ascii="Arial" w:eastAsia="Times New Roman" w:hAnsi="Arial" w:cs="Arial"/>
      <w:b/>
      <w:bCs/>
      <w:sz w:val="24"/>
      <w:szCs w:val="36"/>
      <w:lang w:eastAsia="pt-BR"/>
    </w:rPr>
  </w:style>
  <w:style w:type="paragraph" w:styleId="Textodebalo">
    <w:name w:val="Balloon Text"/>
    <w:basedOn w:val="Normal"/>
    <w:link w:val="TextodebaloChar"/>
    <w:uiPriority w:val="99"/>
    <w:semiHidden/>
    <w:unhideWhenUsed/>
    <w:rsid w:val="004D1D39"/>
    <w:rPr>
      <w:rFonts w:ascii="Tahoma" w:hAnsi="Tahoma" w:cs="Tahoma"/>
      <w:sz w:val="16"/>
      <w:szCs w:val="16"/>
    </w:rPr>
  </w:style>
  <w:style w:type="character" w:customStyle="1" w:styleId="TextodebaloChar">
    <w:name w:val="Texto de balão Char"/>
    <w:basedOn w:val="Fontepargpadro"/>
    <w:link w:val="Textodebalo"/>
    <w:uiPriority w:val="99"/>
    <w:semiHidden/>
    <w:rsid w:val="004D1D39"/>
    <w:rPr>
      <w:rFonts w:ascii="Tahoma" w:hAnsi="Tahoma" w:cs="Tahoma"/>
      <w:sz w:val="16"/>
      <w:szCs w:val="16"/>
    </w:rPr>
  </w:style>
  <w:style w:type="paragraph" w:styleId="Corpodetexto">
    <w:name w:val="Body Text"/>
    <w:basedOn w:val="Normal"/>
    <w:link w:val="CorpodetextoChar"/>
    <w:uiPriority w:val="99"/>
    <w:semiHidden/>
    <w:unhideWhenUsed/>
    <w:rsid w:val="007106C8"/>
    <w:pPr>
      <w:spacing w:after="120"/>
    </w:pPr>
  </w:style>
  <w:style w:type="character" w:customStyle="1" w:styleId="CorpodetextoChar">
    <w:name w:val="Corpo de texto Char"/>
    <w:basedOn w:val="Fontepargpadro"/>
    <w:link w:val="Corpodetexto"/>
    <w:uiPriority w:val="99"/>
    <w:semiHidden/>
    <w:rsid w:val="007106C8"/>
  </w:style>
  <w:style w:type="paragraph" w:styleId="Cabealho">
    <w:name w:val="header"/>
    <w:aliases w:val="Cabeçalho superior,Heading 1a,hd,he,encabezado,Header Char Char,Header Char,Char Char Char Char Char Char Char, Char Char Char Char Char Char Char,Char1,Char1 Char Char,Char1 Char Char Char,Cabeçalho1,Char1 Char Char2,Char1 Char Char3"/>
    <w:basedOn w:val="Normal"/>
    <w:link w:val="CabealhoChar"/>
    <w:rsid w:val="0080707D"/>
    <w:pPr>
      <w:tabs>
        <w:tab w:val="center" w:pos="4419"/>
        <w:tab w:val="right" w:pos="8838"/>
      </w:tabs>
    </w:pPr>
    <w:rPr>
      <w:rFonts w:ascii="Arial" w:eastAsia="Times New Roman" w:hAnsi="Arial" w:cs="Times New Roman"/>
      <w:sz w:val="24"/>
      <w:szCs w:val="20"/>
      <w:lang w:eastAsia="pt-BR"/>
    </w:rPr>
  </w:style>
  <w:style w:type="character" w:customStyle="1" w:styleId="CabealhoChar">
    <w:name w:val="Cabeçalho Char"/>
    <w:aliases w:val="Cabeçalho superior Char,Heading 1a Char,hd Char,he Char,encabezado Char,Header Char Char Char,Header Char Char1,Char Char Char Char Char Char Char Char, Char Char Char Char Char Char Char Char,Char1 Char,Char1 Char Char Char1"/>
    <w:basedOn w:val="Fontepargpadro"/>
    <w:link w:val="Cabealho"/>
    <w:rsid w:val="0080707D"/>
    <w:rPr>
      <w:rFonts w:ascii="Arial" w:eastAsia="Times New Roman" w:hAnsi="Arial" w:cs="Times New Roman"/>
      <w:sz w:val="24"/>
      <w:szCs w:val="20"/>
      <w:lang w:eastAsia="pt-BR"/>
    </w:rPr>
  </w:style>
  <w:style w:type="character" w:styleId="Hyperlink">
    <w:name w:val="Hyperlink"/>
    <w:basedOn w:val="Fontepargpadro"/>
    <w:uiPriority w:val="99"/>
    <w:unhideWhenUsed/>
    <w:rsid w:val="00791275"/>
    <w:rPr>
      <w:color w:val="0000FF" w:themeColor="hyperlink"/>
      <w:u w:val="single"/>
    </w:rPr>
  </w:style>
  <w:style w:type="table" w:styleId="Tabelacomgrade">
    <w:name w:val="Table Grid"/>
    <w:basedOn w:val="Tabelanormal"/>
    <w:uiPriority w:val="59"/>
    <w:rsid w:val="00F66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8Char">
    <w:name w:val="Título 8 Char"/>
    <w:basedOn w:val="Fontepargpadro"/>
    <w:link w:val="Ttulo8"/>
    <w:uiPriority w:val="9"/>
    <w:semiHidden/>
    <w:rsid w:val="00461606"/>
    <w:rPr>
      <w:rFonts w:asciiTheme="majorHAnsi" w:eastAsiaTheme="majorEastAsia" w:hAnsiTheme="majorHAnsi" w:cstheme="majorBidi"/>
      <w:color w:val="404040" w:themeColor="text1" w:themeTint="BF"/>
      <w:sz w:val="20"/>
      <w:szCs w:val="20"/>
    </w:rPr>
  </w:style>
  <w:style w:type="paragraph" w:styleId="Rodap">
    <w:name w:val="footer"/>
    <w:basedOn w:val="Normal"/>
    <w:link w:val="RodapChar"/>
    <w:uiPriority w:val="99"/>
    <w:unhideWhenUsed/>
    <w:rsid w:val="00AB47F5"/>
    <w:pPr>
      <w:tabs>
        <w:tab w:val="center" w:pos="4252"/>
        <w:tab w:val="right" w:pos="8504"/>
      </w:tabs>
    </w:pPr>
  </w:style>
  <w:style w:type="character" w:customStyle="1" w:styleId="RodapChar">
    <w:name w:val="Rodapé Char"/>
    <w:basedOn w:val="Fontepargpadro"/>
    <w:link w:val="Rodap"/>
    <w:uiPriority w:val="99"/>
    <w:rsid w:val="00AB47F5"/>
  </w:style>
  <w:style w:type="paragraph" w:customStyle="1" w:styleId="font5">
    <w:name w:val="font5"/>
    <w:basedOn w:val="Normal"/>
    <w:rsid w:val="00ED205E"/>
    <w:pPr>
      <w:spacing w:before="100" w:beforeAutospacing="1" w:after="100" w:afterAutospacing="1"/>
    </w:pPr>
    <w:rPr>
      <w:rFonts w:ascii="Humnst777 BT" w:eastAsia="Arial Unicode MS" w:hAnsi="Humnst777 BT" w:cs="Arial Unicode MS"/>
      <w:sz w:val="20"/>
      <w:szCs w:val="20"/>
      <w:lang w:eastAsia="pt-BR"/>
    </w:rPr>
  </w:style>
  <w:style w:type="paragraph" w:customStyle="1" w:styleId="PargrafodaLista1">
    <w:name w:val="Parágrafo da Lista1"/>
    <w:basedOn w:val="Normal"/>
    <w:uiPriority w:val="34"/>
    <w:qFormat/>
    <w:rsid w:val="005555C8"/>
    <w:pPr>
      <w:ind w:left="708"/>
    </w:pPr>
    <w:rPr>
      <w:rFonts w:ascii="Times New Roman" w:eastAsia="Times New Roman" w:hAnsi="Times New Roman" w:cs="Times New Roman"/>
      <w:sz w:val="20"/>
      <w:szCs w:val="20"/>
      <w:lang w:eastAsia="pt-BR"/>
    </w:rPr>
  </w:style>
  <w:style w:type="character" w:customStyle="1" w:styleId="PargrafodaListaChar">
    <w:name w:val="Parágrafo da Lista Char"/>
    <w:aliases w:val="Texto Char"/>
    <w:link w:val="PargrafodaLista"/>
    <w:uiPriority w:val="34"/>
    <w:rsid w:val="005555C8"/>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54675">
      <w:bodyDiv w:val="1"/>
      <w:marLeft w:val="0"/>
      <w:marRight w:val="0"/>
      <w:marTop w:val="0"/>
      <w:marBottom w:val="0"/>
      <w:divBdr>
        <w:top w:val="none" w:sz="0" w:space="0" w:color="auto"/>
        <w:left w:val="none" w:sz="0" w:space="0" w:color="auto"/>
        <w:bottom w:val="none" w:sz="0" w:space="0" w:color="auto"/>
        <w:right w:val="none" w:sz="0" w:space="0" w:color="auto"/>
      </w:divBdr>
    </w:div>
    <w:div w:id="354233127">
      <w:bodyDiv w:val="1"/>
      <w:marLeft w:val="0"/>
      <w:marRight w:val="0"/>
      <w:marTop w:val="0"/>
      <w:marBottom w:val="0"/>
      <w:divBdr>
        <w:top w:val="none" w:sz="0" w:space="0" w:color="auto"/>
        <w:left w:val="none" w:sz="0" w:space="0" w:color="auto"/>
        <w:bottom w:val="none" w:sz="0" w:space="0" w:color="auto"/>
        <w:right w:val="none" w:sz="0" w:space="0" w:color="auto"/>
      </w:divBdr>
    </w:div>
    <w:div w:id="513768005">
      <w:bodyDiv w:val="1"/>
      <w:marLeft w:val="0"/>
      <w:marRight w:val="0"/>
      <w:marTop w:val="0"/>
      <w:marBottom w:val="0"/>
      <w:divBdr>
        <w:top w:val="none" w:sz="0" w:space="0" w:color="auto"/>
        <w:left w:val="none" w:sz="0" w:space="0" w:color="auto"/>
        <w:bottom w:val="none" w:sz="0" w:space="0" w:color="auto"/>
        <w:right w:val="none" w:sz="0" w:space="0" w:color="auto"/>
      </w:divBdr>
    </w:div>
    <w:div w:id="589853394">
      <w:bodyDiv w:val="1"/>
      <w:marLeft w:val="0"/>
      <w:marRight w:val="0"/>
      <w:marTop w:val="0"/>
      <w:marBottom w:val="0"/>
      <w:divBdr>
        <w:top w:val="none" w:sz="0" w:space="0" w:color="auto"/>
        <w:left w:val="none" w:sz="0" w:space="0" w:color="auto"/>
        <w:bottom w:val="none" w:sz="0" w:space="0" w:color="auto"/>
        <w:right w:val="none" w:sz="0" w:space="0" w:color="auto"/>
      </w:divBdr>
    </w:div>
    <w:div w:id="694044763">
      <w:bodyDiv w:val="1"/>
      <w:marLeft w:val="0"/>
      <w:marRight w:val="0"/>
      <w:marTop w:val="0"/>
      <w:marBottom w:val="0"/>
      <w:divBdr>
        <w:top w:val="none" w:sz="0" w:space="0" w:color="auto"/>
        <w:left w:val="none" w:sz="0" w:space="0" w:color="auto"/>
        <w:bottom w:val="none" w:sz="0" w:space="0" w:color="auto"/>
        <w:right w:val="none" w:sz="0" w:space="0" w:color="auto"/>
      </w:divBdr>
    </w:div>
    <w:div w:id="887685262">
      <w:bodyDiv w:val="1"/>
      <w:marLeft w:val="0"/>
      <w:marRight w:val="0"/>
      <w:marTop w:val="0"/>
      <w:marBottom w:val="0"/>
      <w:divBdr>
        <w:top w:val="none" w:sz="0" w:space="0" w:color="auto"/>
        <w:left w:val="none" w:sz="0" w:space="0" w:color="auto"/>
        <w:bottom w:val="none" w:sz="0" w:space="0" w:color="auto"/>
        <w:right w:val="none" w:sz="0" w:space="0" w:color="auto"/>
      </w:divBdr>
    </w:div>
    <w:div w:id="1085608116">
      <w:bodyDiv w:val="1"/>
      <w:marLeft w:val="0"/>
      <w:marRight w:val="0"/>
      <w:marTop w:val="0"/>
      <w:marBottom w:val="0"/>
      <w:divBdr>
        <w:top w:val="none" w:sz="0" w:space="0" w:color="auto"/>
        <w:left w:val="none" w:sz="0" w:space="0" w:color="auto"/>
        <w:bottom w:val="none" w:sz="0" w:space="0" w:color="auto"/>
        <w:right w:val="none" w:sz="0" w:space="0" w:color="auto"/>
      </w:divBdr>
      <w:divsChild>
        <w:div w:id="1252200384">
          <w:marLeft w:val="360"/>
          <w:marRight w:val="0"/>
          <w:marTop w:val="0"/>
          <w:marBottom w:val="38"/>
          <w:divBdr>
            <w:top w:val="none" w:sz="0" w:space="0" w:color="auto"/>
            <w:left w:val="none" w:sz="0" w:space="0" w:color="auto"/>
            <w:bottom w:val="none" w:sz="0" w:space="0" w:color="auto"/>
            <w:right w:val="none" w:sz="0" w:space="0" w:color="auto"/>
          </w:divBdr>
        </w:div>
      </w:divsChild>
    </w:div>
    <w:div w:id="1660384329">
      <w:bodyDiv w:val="1"/>
      <w:marLeft w:val="0"/>
      <w:marRight w:val="0"/>
      <w:marTop w:val="0"/>
      <w:marBottom w:val="0"/>
      <w:divBdr>
        <w:top w:val="none" w:sz="0" w:space="0" w:color="auto"/>
        <w:left w:val="none" w:sz="0" w:space="0" w:color="auto"/>
        <w:bottom w:val="none" w:sz="0" w:space="0" w:color="auto"/>
        <w:right w:val="none" w:sz="0" w:space="0" w:color="auto"/>
      </w:divBdr>
    </w:div>
    <w:div w:id="166789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90FD-F1CB-4607-87B3-73873EA25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2</Pages>
  <Words>553</Words>
  <Characters>2992</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Deise Mara Rosa de Lima</dc:creator>
  <cp:lastModifiedBy>Davi Correa Caminha</cp:lastModifiedBy>
  <cp:revision>18</cp:revision>
  <cp:lastPrinted>2018-02-19T18:28:00Z</cp:lastPrinted>
  <dcterms:created xsi:type="dcterms:W3CDTF">2022-05-18T18:28:00Z</dcterms:created>
  <dcterms:modified xsi:type="dcterms:W3CDTF">2022-08-08T12:47:00Z</dcterms:modified>
</cp:coreProperties>
</file>